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7" w:rsidRDefault="001263F1" w:rsidP="00900B02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7B1121" w:rsidRDefault="007B1121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BF7557" w:rsidRDefault="007B1121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7B1121" w:rsidRDefault="007B1121" w:rsidP="00900B0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1121"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sz w:val="24"/>
          <w:szCs w:val="24"/>
        </w:rPr>
        <w:t>: 143400, Россия, Московская область, г. Красногорск, ул. Братьев Горожанкиных, д.25</w:t>
      </w:r>
      <w:proofErr w:type="gramEnd"/>
    </w:p>
    <w:p w:rsidR="007B1121" w:rsidRPr="008A00C5" w:rsidRDefault="008A00C5" w:rsidP="008A00C5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B1121" w:rsidRPr="000B3F89">
        <w:rPr>
          <w:rFonts w:ascii="Times New Roman" w:hAnsi="Times New Roman" w:cs="Times New Roman"/>
          <w:bCs/>
          <w:sz w:val="22"/>
          <w:szCs w:val="22"/>
          <w:u w:val="single"/>
        </w:rPr>
        <w:t>Тел./факс</w:t>
      </w:r>
      <w:r w:rsidRPr="000B3F8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</w:t>
      </w:r>
      <w:r w:rsidR="007B1121" w:rsidRPr="000B3F8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(498) 568  57 00; (498) 568 57 22</w:t>
      </w:r>
      <w:r w:rsidRPr="000B3F89">
        <w:rPr>
          <w:rFonts w:ascii="Times New Roman" w:hAnsi="Times New Roman" w:cs="Times New Roman"/>
          <w:bCs/>
          <w:sz w:val="22"/>
          <w:szCs w:val="22"/>
          <w:u w:val="single"/>
        </w:rPr>
        <w:t>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 w:rsidRPr="008A00C5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8A00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 w:rsidRPr="0030387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 w:rsidRPr="0030387A"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 w:rsidRPr="0030387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30387A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387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,                                                          </w:t>
      </w:r>
    </w:p>
    <w:p w:rsidR="008A00C5" w:rsidRDefault="008A00C5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7557" w:rsidRPr="008A00C5" w:rsidRDefault="00BF755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АКТ </w:t>
      </w:r>
    </w:p>
    <w:p w:rsidR="00BF7557" w:rsidRDefault="00BF755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BF7557" w:rsidRDefault="00BF755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BF7557" w:rsidRDefault="00BF755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57" w:rsidRPr="00900B02" w:rsidRDefault="00BF755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57" w:rsidRPr="00A62675" w:rsidRDefault="000B3F89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«17»_____марта____</w:t>
      </w:r>
      <w:r w:rsidR="00BF7557">
        <w:rPr>
          <w:rFonts w:ascii="Times New Roman" w:hAnsi="Times New Roman" w:cs="Times New Roman"/>
          <w:sz w:val="24"/>
          <w:szCs w:val="24"/>
          <w:u w:val="single"/>
        </w:rPr>
        <w:t>2016г.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CE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85CE5">
        <w:rPr>
          <w:rFonts w:ascii="Times New Roman" w:hAnsi="Times New Roman" w:cs="Times New Roman"/>
          <w:sz w:val="24"/>
          <w:szCs w:val="24"/>
          <w:u w:val="single"/>
        </w:rPr>
        <w:t>. Красногорск улица Братьев Горожанкиных дом 23</w:t>
      </w:r>
      <w:r w:rsidRPr="00A6267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F7557" w:rsidRDefault="00BF7557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BF7557" w:rsidRDefault="00BF7557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BF7557" w:rsidRPr="00A62675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AA57DF">
        <w:rPr>
          <w:rFonts w:ascii="Times New Roman" w:hAnsi="Times New Roman" w:cs="Times New Roman"/>
          <w:sz w:val="24"/>
          <w:szCs w:val="24"/>
          <w:u w:val="single"/>
        </w:rPr>
        <w:t>_"_</w:t>
      </w:r>
      <w:r w:rsidRPr="00F3156A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A62675">
        <w:rPr>
          <w:rFonts w:ascii="Times New Roman" w:hAnsi="Times New Roman" w:cs="Times New Roman"/>
          <w:sz w:val="24"/>
          <w:szCs w:val="24"/>
          <w:u w:val="single"/>
        </w:rPr>
        <w:t>______2016года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0B3F89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Pr="00001CC1" w:rsidRDefault="00BF755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BF7557" w:rsidRPr="00FA101A" w:rsidRDefault="00BF755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BF7557" w:rsidRPr="00FA101A" w:rsidRDefault="00BF755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BF7557" w:rsidRPr="00FA101A" w:rsidRDefault="00BF755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Pr="00FA101A" w:rsidRDefault="00BF7557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F7557" w:rsidRPr="001A0744" w:rsidRDefault="00BF7557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BF7557" w:rsidRPr="00FA101A" w:rsidRDefault="00BF7557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F7557" w:rsidRPr="001A0744" w:rsidRDefault="00BF7557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F7557" w:rsidRPr="00C50DB6" w:rsidRDefault="00BF7557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F7557" w:rsidRPr="00C50DB6" w:rsidRDefault="00BF7557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BF7557" w:rsidRPr="00903007" w:rsidRDefault="00BF755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F7557" w:rsidRPr="00903007" w:rsidRDefault="00BF755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F7557" w:rsidRPr="00903007" w:rsidRDefault="00BF755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F7557" w:rsidRPr="00903007" w:rsidRDefault="00BF755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Pr="00C8121D" w:rsidRDefault="00BF755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557" w:rsidRPr="00F134B8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2004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BF7557" w:rsidRPr="00F134B8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BF7557" w:rsidRPr="00F134B8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свайный</w:t>
      </w:r>
    </w:p>
    <w:p w:rsidR="00BF7557" w:rsidRPr="00F134B8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BF7557" w:rsidRPr="00F134B8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BF7557" w:rsidRPr="00F134B8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BF7557" w:rsidRPr="00F134B8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220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>
        <w:rPr>
          <w:rFonts w:ascii="Times New Roman" w:hAnsi="Times New Roman" w:cs="Times New Roman"/>
          <w:sz w:val="24"/>
          <w:szCs w:val="24"/>
          <w:u w:val="single"/>
        </w:rPr>
        <w:t>22309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12368,2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BF7557" w:rsidRPr="00D336D1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BF7557" w:rsidRPr="00D336D1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57" w:rsidRPr="00D336D1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BF7557" w:rsidRPr="00D336D1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F7557" w:rsidRPr="00D336D1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BF7557" w:rsidRPr="00F3156A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F7557" w:rsidRPr="00900B02" w:rsidRDefault="00BF755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BF7557" w:rsidRPr="00EE4542" w:rsidRDefault="00BF755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BF7557" w:rsidRDefault="00BF7557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85"/>
        <w:gridCol w:w="1134"/>
        <w:gridCol w:w="738"/>
        <w:gridCol w:w="1134"/>
        <w:gridCol w:w="1671"/>
      </w:tblGrid>
      <w:tr w:rsidR="00BF7557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BF7557" w:rsidRPr="00770456" w:rsidRDefault="00BF7557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85" w:type="dxa"/>
            <w:vMerge w:val="restart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BF7557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extDirection w:val="btL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BF7557" w:rsidRPr="00770456">
        <w:trPr>
          <w:jc w:val="center"/>
        </w:trPr>
        <w:tc>
          <w:tcPr>
            <w:tcW w:w="568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BF7557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BF7557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E2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BF7557" w:rsidRPr="00770456" w:rsidRDefault="00BF7557" w:rsidP="00E2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2D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мнталл</w:t>
            </w:r>
            <w:proofErr w:type="spellEnd"/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BF7557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AF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AF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AF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бетон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AF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F7557" w:rsidRPr="00770456" w:rsidRDefault="00BF7557" w:rsidP="00AF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7912</w:t>
            </w: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F7557" w:rsidRPr="00770456" w:rsidRDefault="00BF7557" w:rsidP="00AF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BF7557" w:rsidRPr="00770456" w:rsidRDefault="00BF75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AF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147231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/бетон, облицовка кирпич, покраска 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12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облицовка плиткой под кирпич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стеклопакеты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9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6712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B1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2444,3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14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14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14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14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13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44162F" w:rsidRPr="00770456" w:rsidRDefault="0044162F" w:rsidP="0050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Рулонная ВСТХЛ 8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</w:t>
            </w:r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</w:t>
            </w:r>
          </w:p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3E21E9" w:rsidRDefault="0044162F" w:rsidP="00524CB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134" w:type="dxa"/>
          </w:tcPr>
          <w:p w:rsidR="0044162F" w:rsidRPr="003E21E9" w:rsidRDefault="0044162F" w:rsidP="00524CB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44162F" w:rsidRPr="003E21E9" w:rsidRDefault="0044162F" w:rsidP="00524CB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44162F" w:rsidRPr="003E21E9" w:rsidRDefault="0044162F" w:rsidP="00524CB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44162F" w:rsidRPr="00770456" w:rsidRDefault="0044162F" w:rsidP="00CF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5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2F" w:rsidRPr="003E21E9" w:rsidRDefault="0044162F" w:rsidP="00524CB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4162F" w:rsidRPr="00770456" w:rsidRDefault="004416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7557" w:rsidRDefault="00BF755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BF7557" w:rsidRDefault="00BF755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BF7557" w:rsidRDefault="00BF755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BF7557" w:rsidRPr="009D2B7C" w:rsidRDefault="00BF755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BF7557" w:rsidRPr="009D2B7C" w:rsidRDefault="00BF755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BF7557" w:rsidRPr="00770456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нет</w:t>
            </w:r>
          </w:p>
        </w:tc>
        <w:tc>
          <w:tcPr>
            <w:tcW w:w="3957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F7557" w:rsidRPr="00770456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нет</w:t>
            </w:r>
          </w:p>
        </w:tc>
        <w:tc>
          <w:tcPr>
            <w:tcW w:w="3957" w:type="dxa"/>
            <w:vAlign w:val="center"/>
          </w:tcPr>
          <w:p w:rsidR="00BF7557" w:rsidRPr="00770456" w:rsidRDefault="00BF7557" w:rsidP="005E28D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электроплиты</w:t>
            </w:r>
          </w:p>
        </w:tc>
        <w:tc>
          <w:tcPr>
            <w:tcW w:w="1837" w:type="dxa"/>
          </w:tcPr>
          <w:p w:rsidR="00BF7557" w:rsidRPr="00770456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10.09.2015г</w:t>
            </w:r>
          </w:p>
        </w:tc>
        <w:tc>
          <w:tcPr>
            <w:tcW w:w="3957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F7557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557" w:rsidRPr="00770456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1раз в год</w:t>
            </w: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2016г</w:t>
            </w:r>
          </w:p>
        </w:tc>
        <w:tc>
          <w:tcPr>
            <w:tcW w:w="3957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F7557" w:rsidRPr="00770456" w:rsidRDefault="00BF7557" w:rsidP="0088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Периодические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2016г</w:t>
            </w:r>
          </w:p>
        </w:tc>
        <w:tc>
          <w:tcPr>
            <w:tcW w:w="3957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Замена плинтуса в грузовом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пассажирском лифтах в первом, втором подъездах. Замена тяговых канатов в третьем подъезде.</w:t>
            </w:r>
          </w:p>
        </w:tc>
        <w:tc>
          <w:tcPr>
            <w:tcW w:w="1837" w:type="dxa"/>
          </w:tcPr>
          <w:p w:rsidR="00BF7557" w:rsidRDefault="00BF7557" w:rsidP="000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пассажирских</w:t>
            </w:r>
          </w:p>
          <w:p w:rsidR="00BF7557" w:rsidRPr="00770456" w:rsidRDefault="00BF7557" w:rsidP="000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грузовых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лифта</w:t>
            </w: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F7557" w:rsidRPr="00770456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F7557" w:rsidRPr="00770456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557" w:rsidRPr="00770456">
        <w:tc>
          <w:tcPr>
            <w:tcW w:w="516" w:type="dxa"/>
            <w:vAlign w:val="center"/>
          </w:tcPr>
          <w:p w:rsidR="00BF7557" w:rsidRPr="00770456" w:rsidRDefault="00BF755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F7557" w:rsidRPr="00770456" w:rsidRDefault="00BF755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F7557" w:rsidRPr="00770456" w:rsidRDefault="00BF755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7557" w:rsidRDefault="00BF755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BF7557" w:rsidRDefault="00BF755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BF7557" w:rsidRPr="001E3A56" w:rsidRDefault="00BF7557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BF7557" w:rsidRDefault="00BF755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BF7557" w:rsidRPr="001E3A56" w:rsidRDefault="00BF7557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BF7557" w:rsidRPr="001E3A56" w:rsidRDefault="00BF755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BF7557" w:rsidRPr="001E3A56" w:rsidRDefault="00BF755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BF7557" w:rsidRPr="001E3A56" w:rsidRDefault="00BF755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BF7557" w:rsidRPr="001E3A56" w:rsidRDefault="00BF755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BF7557" w:rsidRPr="001E3A56" w:rsidRDefault="00BF7557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BF7557" w:rsidRDefault="00BF7557" w:rsidP="00A65697">
      <w:pPr>
        <w:pStyle w:val="ConsPlusNonformat"/>
        <w:rPr>
          <w:rFonts w:ascii="Times New Roman" w:hAnsi="Times New Roman" w:cs="Times New Roman"/>
        </w:rPr>
      </w:pPr>
    </w:p>
    <w:p w:rsidR="00BF7557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BF7557" w:rsidRPr="00C50DB6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BF7557" w:rsidRDefault="00BF7557" w:rsidP="00C50D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0D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3F89" w:rsidRDefault="000B3F89" w:rsidP="006C13AE">
      <w:pPr>
        <w:pStyle w:val="ConsPlusNonformat"/>
        <w:rPr>
          <w:rFonts w:ascii="Times New Roman" w:hAnsi="Times New Roman" w:cs="Times New Roman"/>
          <w:u w:val="single"/>
        </w:rPr>
      </w:pPr>
    </w:p>
    <w:p w:rsidR="006C13AE" w:rsidRDefault="006C13AE" w:rsidP="006C13A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6C13AE" w:rsidRDefault="006C13AE" w:rsidP="006C13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C13AE" w:rsidRDefault="006C13AE" w:rsidP="006C13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6C13AE" w:rsidRDefault="006C13AE" w:rsidP="006C13AE">
      <w:pPr>
        <w:pStyle w:val="ConsPlusNonformat"/>
        <w:rPr>
          <w:rFonts w:ascii="Times New Roman" w:hAnsi="Times New Roman" w:cs="Times New Roman"/>
          <w:u w:val="single"/>
        </w:rPr>
      </w:pPr>
    </w:p>
    <w:p w:rsidR="006C13AE" w:rsidRDefault="006C13AE" w:rsidP="006C13A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6C13AE" w:rsidRDefault="006C13AE" w:rsidP="006C13AE">
      <w:pPr>
        <w:pStyle w:val="ConsPlusNonformat"/>
        <w:rPr>
          <w:rFonts w:ascii="Times New Roman" w:hAnsi="Times New Roman" w:cs="Times New Roman"/>
          <w:u w:val="single"/>
        </w:rPr>
      </w:pPr>
    </w:p>
    <w:p w:rsidR="00BF7557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BF7557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44162F" w:rsidRDefault="0044162F" w:rsidP="004416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Разрешаю эксплуатацию дома № 23 ,ул.</w:t>
      </w:r>
      <w:r w:rsidR="006C13A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Братьев Горожанкиных в весенне-осенний период 2016г.</w:t>
      </w:r>
    </w:p>
    <w:p w:rsidR="0044162F" w:rsidRDefault="006C13AE" w:rsidP="004416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</w:t>
      </w:r>
      <w:r w:rsidR="0044162F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44162F">
        <w:rPr>
          <w:rFonts w:ascii="Times New Roman" w:hAnsi="Times New Roman"/>
          <w:sz w:val="18"/>
          <w:szCs w:val="18"/>
        </w:rPr>
        <w:t>ектор</w:t>
      </w:r>
      <w:proofErr w:type="gramStart"/>
      <w:r w:rsidR="0044162F">
        <w:rPr>
          <w:rFonts w:ascii="Times New Roman" w:hAnsi="Times New Roman"/>
          <w:sz w:val="18"/>
          <w:szCs w:val="18"/>
        </w:rPr>
        <w:t>а ООО</w:t>
      </w:r>
      <w:proofErr w:type="gramEnd"/>
      <w:r w:rsidR="0044162F">
        <w:rPr>
          <w:rFonts w:ascii="Times New Roman" w:hAnsi="Times New Roman"/>
          <w:sz w:val="18"/>
          <w:szCs w:val="18"/>
        </w:rPr>
        <w:t xml:space="preserve"> «ДЭЗ</w:t>
      </w:r>
      <w:r w:rsidR="000B3F89">
        <w:rPr>
          <w:rFonts w:ascii="Times New Roman" w:hAnsi="Times New Roman"/>
          <w:sz w:val="18"/>
          <w:szCs w:val="18"/>
        </w:rPr>
        <w:t xml:space="preserve"> </w:t>
      </w:r>
      <w:r w:rsidR="0044162F">
        <w:rPr>
          <w:rFonts w:ascii="Times New Roman" w:hAnsi="Times New Roman"/>
          <w:sz w:val="18"/>
          <w:szCs w:val="18"/>
        </w:rPr>
        <w:t>-</w:t>
      </w:r>
      <w:r w:rsidR="000B3F89">
        <w:rPr>
          <w:rFonts w:ascii="Times New Roman" w:hAnsi="Times New Roman"/>
          <w:sz w:val="18"/>
          <w:szCs w:val="18"/>
        </w:rPr>
        <w:t xml:space="preserve"> </w:t>
      </w:r>
      <w:r w:rsidR="0044162F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BF7557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6C13AE" w:rsidRDefault="006C13AE" w:rsidP="006C13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Pr="006C13AE">
        <w:rPr>
          <w:rFonts w:ascii="Times New Roman" w:hAnsi="Times New Roman" w:cs="Times New Roman"/>
          <w:u w:val="single"/>
        </w:rPr>
        <w:t>16</w:t>
      </w:r>
      <w:r>
        <w:rPr>
          <w:rFonts w:ascii="Times New Roman" w:hAnsi="Times New Roman" w:cs="Times New Roman"/>
        </w:rPr>
        <w:t>г.</w:t>
      </w:r>
    </w:p>
    <w:p w:rsidR="006C13AE" w:rsidRDefault="006C13AE" w:rsidP="006C13AE">
      <w:pPr>
        <w:pStyle w:val="ConsPlusNonformat"/>
        <w:rPr>
          <w:rFonts w:ascii="Times New Roman" w:hAnsi="Times New Roman" w:cs="Times New Roman"/>
        </w:rPr>
      </w:pPr>
    </w:p>
    <w:p w:rsidR="006C13AE" w:rsidRDefault="006C13AE" w:rsidP="006C13AE">
      <w:pPr>
        <w:pStyle w:val="ConsPlusNonformat"/>
        <w:rPr>
          <w:rFonts w:ascii="Times New Roman" w:hAnsi="Times New Roman" w:cs="Times New Roman"/>
        </w:rPr>
      </w:pPr>
    </w:p>
    <w:p w:rsidR="00BF7557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BF7557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BF7557" w:rsidRDefault="00BF7557" w:rsidP="00C50DB6">
      <w:pPr>
        <w:pStyle w:val="ConsPlusNonformat"/>
        <w:rPr>
          <w:rFonts w:ascii="Times New Roman" w:hAnsi="Times New Roman" w:cs="Times New Roman"/>
        </w:rPr>
      </w:pPr>
    </w:p>
    <w:p w:rsidR="00BF7557" w:rsidRPr="00F0598C" w:rsidRDefault="00BF7557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7557" w:rsidRPr="00C50DB6" w:rsidRDefault="00BF7557" w:rsidP="00C50DB6">
      <w:pPr>
        <w:pStyle w:val="ConsPlusNonformat"/>
        <w:rPr>
          <w:rFonts w:ascii="Times New Roman" w:hAnsi="Times New Roman" w:cs="Times New Roman"/>
        </w:rPr>
      </w:pPr>
    </w:p>
    <w:sectPr w:rsidR="00BF7557" w:rsidRPr="00C50DB6" w:rsidSect="008A00C5">
      <w:headerReference w:type="default" r:id="rId9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AC" w:rsidRDefault="003509AC" w:rsidP="009D5260">
      <w:pPr>
        <w:spacing w:after="0" w:line="240" w:lineRule="auto"/>
      </w:pPr>
      <w:r>
        <w:separator/>
      </w:r>
    </w:p>
  </w:endnote>
  <w:endnote w:type="continuationSeparator" w:id="0">
    <w:p w:rsidR="003509AC" w:rsidRDefault="003509AC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AC" w:rsidRDefault="003509AC" w:rsidP="009D5260">
      <w:pPr>
        <w:spacing w:after="0" w:line="240" w:lineRule="auto"/>
      </w:pPr>
      <w:r>
        <w:separator/>
      </w:r>
    </w:p>
  </w:footnote>
  <w:footnote w:type="continuationSeparator" w:id="0">
    <w:p w:rsidR="003509AC" w:rsidRDefault="003509AC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21" w:rsidRDefault="001263F1">
    <w:pPr>
      <w:pStyle w:val="a7"/>
      <w:jc w:val="center"/>
    </w:pPr>
    <w:fldSimple w:instr="PAGE   \* MERGEFORMAT">
      <w:r w:rsidR="000B3F89">
        <w:rPr>
          <w:noProof/>
        </w:rPr>
        <w:t>5</w:t>
      </w:r>
    </w:fldSimple>
  </w:p>
  <w:p w:rsidR="007B1121" w:rsidRDefault="007B1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03B0D"/>
    <w:rsid w:val="00041D02"/>
    <w:rsid w:val="00052C63"/>
    <w:rsid w:val="000548BD"/>
    <w:rsid w:val="00086FC1"/>
    <w:rsid w:val="00091B02"/>
    <w:rsid w:val="000B3F89"/>
    <w:rsid w:val="000D49A3"/>
    <w:rsid w:val="000E7EC0"/>
    <w:rsid w:val="000F4C96"/>
    <w:rsid w:val="000F4D90"/>
    <w:rsid w:val="001152D6"/>
    <w:rsid w:val="001263F1"/>
    <w:rsid w:val="00135656"/>
    <w:rsid w:val="00140325"/>
    <w:rsid w:val="001523B5"/>
    <w:rsid w:val="00171281"/>
    <w:rsid w:val="00172F6C"/>
    <w:rsid w:val="001A0744"/>
    <w:rsid w:val="001A4D9D"/>
    <w:rsid w:val="001B1872"/>
    <w:rsid w:val="001B6664"/>
    <w:rsid w:val="001D14B0"/>
    <w:rsid w:val="001E3A56"/>
    <w:rsid w:val="001F0023"/>
    <w:rsid w:val="001F3B2B"/>
    <w:rsid w:val="00224382"/>
    <w:rsid w:val="002461FF"/>
    <w:rsid w:val="00263A22"/>
    <w:rsid w:val="00275CD3"/>
    <w:rsid w:val="00276517"/>
    <w:rsid w:val="002D3BC0"/>
    <w:rsid w:val="002D5E98"/>
    <w:rsid w:val="002F2A59"/>
    <w:rsid w:val="00300A35"/>
    <w:rsid w:val="00332ECD"/>
    <w:rsid w:val="003509AC"/>
    <w:rsid w:val="00352CB9"/>
    <w:rsid w:val="003577F9"/>
    <w:rsid w:val="00373479"/>
    <w:rsid w:val="00376C0E"/>
    <w:rsid w:val="00377B05"/>
    <w:rsid w:val="003873F9"/>
    <w:rsid w:val="00391C47"/>
    <w:rsid w:val="0039328C"/>
    <w:rsid w:val="003C25DB"/>
    <w:rsid w:val="003D3EC2"/>
    <w:rsid w:val="003E21E9"/>
    <w:rsid w:val="003E2B4C"/>
    <w:rsid w:val="003F7359"/>
    <w:rsid w:val="00415BA8"/>
    <w:rsid w:val="0044162F"/>
    <w:rsid w:val="00442DB5"/>
    <w:rsid w:val="00450C2D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D7D91"/>
    <w:rsid w:val="004E77EB"/>
    <w:rsid w:val="004F1822"/>
    <w:rsid w:val="004F3965"/>
    <w:rsid w:val="004F5F2E"/>
    <w:rsid w:val="00504856"/>
    <w:rsid w:val="00524CBB"/>
    <w:rsid w:val="005449A5"/>
    <w:rsid w:val="00552200"/>
    <w:rsid w:val="00553197"/>
    <w:rsid w:val="00554C67"/>
    <w:rsid w:val="0056381E"/>
    <w:rsid w:val="0056418C"/>
    <w:rsid w:val="005736AA"/>
    <w:rsid w:val="00593870"/>
    <w:rsid w:val="005A30AE"/>
    <w:rsid w:val="005A3E31"/>
    <w:rsid w:val="005B5181"/>
    <w:rsid w:val="005E28D1"/>
    <w:rsid w:val="006137CF"/>
    <w:rsid w:val="0062600A"/>
    <w:rsid w:val="0063002F"/>
    <w:rsid w:val="00650962"/>
    <w:rsid w:val="006517A7"/>
    <w:rsid w:val="0069309A"/>
    <w:rsid w:val="00693C04"/>
    <w:rsid w:val="006A204D"/>
    <w:rsid w:val="006C13AE"/>
    <w:rsid w:val="006D464E"/>
    <w:rsid w:val="00700CE9"/>
    <w:rsid w:val="0070141B"/>
    <w:rsid w:val="007051F7"/>
    <w:rsid w:val="007256B0"/>
    <w:rsid w:val="00740ED8"/>
    <w:rsid w:val="00770456"/>
    <w:rsid w:val="00772438"/>
    <w:rsid w:val="007A5D04"/>
    <w:rsid w:val="007B1121"/>
    <w:rsid w:val="007D15B6"/>
    <w:rsid w:val="007D3CA1"/>
    <w:rsid w:val="007D44B5"/>
    <w:rsid w:val="008059F2"/>
    <w:rsid w:val="00806507"/>
    <w:rsid w:val="0081798F"/>
    <w:rsid w:val="00817AC3"/>
    <w:rsid w:val="00823D2F"/>
    <w:rsid w:val="00861E4B"/>
    <w:rsid w:val="00876628"/>
    <w:rsid w:val="00885CE5"/>
    <w:rsid w:val="008A00C5"/>
    <w:rsid w:val="008A19D3"/>
    <w:rsid w:val="008A759D"/>
    <w:rsid w:val="008C53F0"/>
    <w:rsid w:val="008D1A1F"/>
    <w:rsid w:val="008D3545"/>
    <w:rsid w:val="008F42CD"/>
    <w:rsid w:val="00900B02"/>
    <w:rsid w:val="00903007"/>
    <w:rsid w:val="00905096"/>
    <w:rsid w:val="00917BEF"/>
    <w:rsid w:val="00921B72"/>
    <w:rsid w:val="00923EEB"/>
    <w:rsid w:val="00934D65"/>
    <w:rsid w:val="009504D9"/>
    <w:rsid w:val="00984627"/>
    <w:rsid w:val="009B09C7"/>
    <w:rsid w:val="009C1784"/>
    <w:rsid w:val="009D2B7C"/>
    <w:rsid w:val="009D5260"/>
    <w:rsid w:val="00A00CF6"/>
    <w:rsid w:val="00A06BE0"/>
    <w:rsid w:val="00A12B08"/>
    <w:rsid w:val="00A27163"/>
    <w:rsid w:val="00A447B1"/>
    <w:rsid w:val="00A5327C"/>
    <w:rsid w:val="00A62675"/>
    <w:rsid w:val="00A65697"/>
    <w:rsid w:val="00A66C6A"/>
    <w:rsid w:val="00A72DFA"/>
    <w:rsid w:val="00A73493"/>
    <w:rsid w:val="00A735E1"/>
    <w:rsid w:val="00AA57DF"/>
    <w:rsid w:val="00AC5432"/>
    <w:rsid w:val="00AC71B3"/>
    <w:rsid w:val="00AF0D1A"/>
    <w:rsid w:val="00B12FE4"/>
    <w:rsid w:val="00B16663"/>
    <w:rsid w:val="00B171D1"/>
    <w:rsid w:val="00B227BE"/>
    <w:rsid w:val="00BC623B"/>
    <w:rsid w:val="00BE0BF3"/>
    <w:rsid w:val="00BF7557"/>
    <w:rsid w:val="00C13471"/>
    <w:rsid w:val="00C21440"/>
    <w:rsid w:val="00C50DB6"/>
    <w:rsid w:val="00C51767"/>
    <w:rsid w:val="00C72567"/>
    <w:rsid w:val="00C8121D"/>
    <w:rsid w:val="00C93C6F"/>
    <w:rsid w:val="00CA152E"/>
    <w:rsid w:val="00CB40D9"/>
    <w:rsid w:val="00CB689D"/>
    <w:rsid w:val="00CC7265"/>
    <w:rsid w:val="00CE7CA6"/>
    <w:rsid w:val="00CF4686"/>
    <w:rsid w:val="00D22E35"/>
    <w:rsid w:val="00D32BC3"/>
    <w:rsid w:val="00D336D1"/>
    <w:rsid w:val="00D339EB"/>
    <w:rsid w:val="00D41748"/>
    <w:rsid w:val="00D53EF8"/>
    <w:rsid w:val="00D62164"/>
    <w:rsid w:val="00D75A1D"/>
    <w:rsid w:val="00DA478C"/>
    <w:rsid w:val="00DB4571"/>
    <w:rsid w:val="00DE69C8"/>
    <w:rsid w:val="00DF7B02"/>
    <w:rsid w:val="00E0146B"/>
    <w:rsid w:val="00E0730A"/>
    <w:rsid w:val="00E07C93"/>
    <w:rsid w:val="00E243A5"/>
    <w:rsid w:val="00E3078F"/>
    <w:rsid w:val="00E33FF6"/>
    <w:rsid w:val="00E7514D"/>
    <w:rsid w:val="00E7766E"/>
    <w:rsid w:val="00E801D6"/>
    <w:rsid w:val="00E85264"/>
    <w:rsid w:val="00EB150D"/>
    <w:rsid w:val="00EE4542"/>
    <w:rsid w:val="00F0598C"/>
    <w:rsid w:val="00F11826"/>
    <w:rsid w:val="00F134B8"/>
    <w:rsid w:val="00F3156A"/>
    <w:rsid w:val="00F37726"/>
    <w:rsid w:val="00F455B7"/>
    <w:rsid w:val="00F8760D"/>
    <w:rsid w:val="00FA101A"/>
    <w:rsid w:val="00FA3632"/>
    <w:rsid w:val="00FA493F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unhideWhenUsed/>
    <w:rsid w:val="008A0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</vt:lpstr>
    </vt:vector>
  </TitlesOfParts>
  <Company>2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14</cp:revision>
  <cp:lastPrinted>2016-03-28T06:04:00Z</cp:lastPrinted>
  <dcterms:created xsi:type="dcterms:W3CDTF">2016-04-12T07:07:00Z</dcterms:created>
  <dcterms:modified xsi:type="dcterms:W3CDTF">2016-04-27T09:33:00Z</dcterms:modified>
</cp:coreProperties>
</file>