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557" w:rsidRDefault="001263F1" w:rsidP="00900B02">
      <w:pPr>
        <w:pStyle w:val="ConsPlusNonformat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63pt">
            <v:imagedata r:id="rId7" o:title="Дез_Сервис"/>
          </v:shape>
        </w:pict>
      </w:r>
    </w:p>
    <w:p w:rsidR="007B1121" w:rsidRDefault="007B1121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                                                                   </w:t>
      </w:r>
    </w:p>
    <w:p w:rsidR="00BF7557" w:rsidRDefault="007B1121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«Дирекция эксплуатации здани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й-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сервис»</w:t>
      </w:r>
    </w:p>
    <w:p w:rsidR="007B1121" w:rsidRDefault="007B1121" w:rsidP="00900B02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7B1121">
        <w:rPr>
          <w:rFonts w:ascii="Times New Roman" w:hAnsi="Times New Roman" w:cs="Times New Roman"/>
          <w:bCs/>
          <w:sz w:val="24"/>
          <w:szCs w:val="24"/>
        </w:rPr>
        <w:t>Адрес</w:t>
      </w:r>
      <w:r>
        <w:rPr>
          <w:rFonts w:ascii="Times New Roman" w:hAnsi="Times New Roman" w:cs="Times New Roman"/>
          <w:bCs/>
          <w:sz w:val="24"/>
          <w:szCs w:val="24"/>
        </w:rPr>
        <w:t>: 143400, Россия, Московская область, г. Красногорск, ул. Братьев Горожанкиных, д.25</w:t>
      </w:r>
      <w:proofErr w:type="gramEnd"/>
    </w:p>
    <w:p w:rsidR="007B1121" w:rsidRPr="008A00C5" w:rsidRDefault="008A00C5" w:rsidP="008A00C5">
      <w:pPr>
        <w:pStyle w:val="ConsPlusNonforma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7B1121" w:rsidRPr="000B3F89">
        <w:rPr>
          <w:rFonts w:ascii="Times New Roman" w:hAnsi="Times New Roman" w:cs="Times New Roman"/>
          <w:bCs/>
          <w:sz w:val="22"/>
          <w:szCs w:val="22"/>
          <w:u w:val="single"/>
        </w:rPr>
        <w:t>Тел./факс</w:t>
      </w:r>
      <w:r w:rsidRPr="000B3F89">
        <w:rPr>
          <w:rFonts w:ascii="Times New Roman" w:hAnsi="Times New Roman" w:cs="Times New Roman"/>
          <w:bCs/>
          <w:sz w:val="22"/>
          <w:szCs w:val="22"/>
          <w:u w:val="single"/>
        </w:rPr>
        <w:t xml:space="preserve">   </w:t>
      </w:r>
      <w:r w:rsidR="007B1121" w:rsidRPr="000B3F89">
        <w:rPr>
          <w:rFonts w:ascii="Times New Roman" w:hAnsi="Times New Roman" w:cs="Times New Roman"/>
          <w:bCs/>
          <w:sz w:val="22"/>
          <w:szCs w:val="22"/>
          <w:u w:val="single"/>
        </w:rPr>
        <w:t xml:space="preserve"> (498) 568  57 00; (498) 568 57 22</w:t>
      </w:r>
      <w:r w:rsidRPr="000B3F89">
        <w:rPr>
          <w:rFonts w:ascii="Times New Roman" w:hAnsi="Times New Roman" w:cs="Times New Roman"/>
          <w:bCs/>
          <w:sz w:val="22"/>
          <w:szCs w:val="22"/>
          <w:u w:val="single"/>
        </w:rPr>
        <w:t>; (495) 563 19 39;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E</w:t>
      </w:r>
      <w:r w:rsidRPr="008A00C5">
        <w:rPr>
          <w:rFonts w:ascii="Times New Roman" w:hAnsi="Times New Roman" w:cs="Times New Roman"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mail</w:t>
      </w:r>
      <w:r w:rsidRPr="008A00C5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hyperlink r:id="rId8" w:history="1">
        <w:r w:rsidRPr="0030387A"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info</w:t>
        </w:r>
        <w:r w:rsidRPr="0030387A">
          <w:rPr>
            <w:rStyle w:val="ab"/>
            <w:rFonts w:ascii="Times New Roman" w:hAnsi="Times New Roman" w:cs="Times New Roman"/>
            <w:bCs/>
            <w:sz w:val="24"/>
            <w:szCs w:val="24"/>
          </w:rPr>
          <w:t>@</w:t>
        </w:r>
        <w:r w:rsidRPr="0030387A"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 w:rsidRPr="0030387A">
          <w:rPr>
            <w:rStyle w:val="ab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Pr="0030387A"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,                                                          </w:t>
      </w:r>
    </w:p>
    <w:p w:rsidR="008A00C5" w:rsidRDefault="008A00C5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BF7557" w:rsidRPr="008A00C5" w:rsidRDefault="00BF7557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A00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АКТ </w:t>
      </w:r>
    </w:p>
    <w:p w:rsidR="00BF7557" w:rsidRDefault="00BF7557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СЕЗОННОГО (ВЕСЕННЕГО/ОСЕННЕГО)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 xml:space="preserve"> ОСМОТРА </w:t>
      </w:r>
    </w:p>
    <w:p w:rsidR="00BF7557" w:rsidRDefault="00BF7557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ОБЩЕГО ИМУЩЕСТВА 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ДОМА</w:t>
      </w:r>
    </w:p>
    <w:p w:rsidR="00BF7557" w:rsidRDefault="00BF7557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F7557" w:rsidRPr="00900B02" w:rsidRDefault="00BF7557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F7557" w:rsidRPr="00A62675" w:rsidRDefault="000B3F89" w:rsidP="00C8121D">
      <w:pPr>
        <w:pStyle w:val="ConsPlusNonformat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«17»_____марта____</w:t>
      </w:r>
      <w:r w:rsidR="00BF7557">
        <w:rPr>
          <w:rFonts w:ascii="Times New Roman" w:hAnsi="Times New Roman" w:cs="Times New Roman"/>
          <w:sz w:val="24"/>
          <w:szCs w:val="24"/>
          <w:u w:val="single"/>
        </w:rPr>
        <w:t>2016г.</w:t>
      </w:r>
    </w:p>
    <w:p w:rsidR="00BF7557" w:rsidRDefault="00BF7557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BF7557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</w:rPr>
        <w:t>Адрес: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85CE5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End"/>
      <w:r w:rsidRPr="00885CE5">
        <w:rPr>
          <w:rFonts w:ascii="Times New Roman" w:hAnsi="Times New Roman" w:cs="Times New Roman"/>
          <w:sz w:val="24"/>
          <w:szCs w:val="24"/>
          <w:u w:val="single"/>
        </w:rPr>
        <w:t>. Красногорск улица Братьев Горожанкиных дом 23</w:t>
      </w:r>
      <w:r w:rsidRPr="00A62675">
        <w:rPr>
          <w:rFonts w:ascii="Times New Roman" w:hAnsi="Times New Roman" w:cs="Times New Roman"/>
          <w:sz w:val="24"/>
          <w:szCs w:val="24"/>
          <w:u w:val="single"/>
        </w:rPr>
        <w:t xml:space="preserve"> _______________________________________________________________________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BF7557" w:rsidRDefault="00BF7557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(полный адрес многоквартирного дома)</w:t>
      </w:r>
    </w:p>
    <w:p w:rsidR="00BF7557" w:rsidRDefault="00BF7557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BF7557" w:rsidRPr="00900B02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по состоянию:</w:t>
      </w:r>
    </w:p>
    <w:p w:rsidR="00BF7557" w:rsidRPr="00A62675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>весенний осмотр на "_</w:t>
      </w:r>
      <w:r>
        <w:rPr>
          <w:rFonts w:ascii="Times New Roman" w:hAnsi="Times New Roman" w:cs="Times New Roman"/>
          <w:sz w:val="24"/>
          <w:szCs w:val="24"/>
          <w:u w:val="single"/>
        </w:rPr>
        <w:t>17</w:t>
      </w:r>
      <w:r w:rsidRPr="00AA57DF">
        <w:rPr>
          <w:rFonts w:ascii="Times New Roman" w:hAnsi="Times New Roman" w:cs="Times New Roman"/>
          <w:sz w:val="24"/>
          <w:szCs w:val="24"/>
          <w:u w:val="single"/>
        </w:rPr>
        <w:t>_"_</w:t>
      </w:r>
      <w:r w:rsidRPr="00F3156A">
        <w:rPr>
          <w:rFonts w:ascii="Times New Roman" w:hAnsi="Times New Roman" w:cs="Times New Roman"/>
          <w:sz w:val="24"/>
          <w:szCs w:val="24"/>
          <w:u w:val="single"/>
        </w:rPr>
        <w:t>марта</w:t>
      </w:r>
      <w:r w:rsidRPr="00A62675">
        <w:rPr>
          <w:rFonts w:ascii="Times New Roman" w:hAnsi="Times New Roman" w:cs="Times New Roman"/>
          <w:sz w:val="24"/>
          <w:szCs w:val="24"/>
          <w:u w:val="single"/>
        </w:rPr>
        <w:t>______2016года</w:t>
      </w:r>
    </w:p>
    <w:p w:rsidR="00BF7557" w:rsidRPr="00900B02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осенний осмотр на "__"______________ 20</w:t>
      </w:r>
      <w:r w:rsidR="000B3F89">
        <w:rPr>
          <w:rFonts w:ascii="Times New Roman" w:hAnsi="Times New Roman" w:cs="Times New Roman"/>
          <w:sz w:val="24"/>
          <w:szCs w:val="24"/>
        </w:rPr>
        <w:t>16</w:t>
      </w:r>
      <w:r w:rsidRPr="00900B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F7557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F7557" w:rsidRPr="00001CC1" w:rsidRDefault="00BF7557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Комиссия в составе:</w:t>
      </w:r>
    </w:p>
    <w:p w:rsidR="00BF7557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F7557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управляющей организации (УК, ТСЖ, ЖСК, др.)</w:t>
      </w:r>
    </w:p>
    <w:p w:rsidR="00BF7557" w:rsidRPr="00900B02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Главный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инженер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Доброхотов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Н. Г.   </w:t>
      </w:r>
      <w:r w:rsidRPr="00900B02">
        <w:rPr>
          <w:rFonts w:ascii="Times New Roman" w:hAnsi="Times New Roman" w:cs="Times New Roman"/>
          <w:sz w:val="24"/>
          <w:szCs w:val="24"/>
        </w:rPr>
        <w:t>____________</w:t>
      </w:r>
    </w:p>
    <w:p w:rsidR="00BF7557" w:rsidRPr="00FA101A" w:rsidRDefault="00BF7557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BF7557" w:rsidRPr="00900B02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Инженер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Терехова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В.П.  </w:t>
      </w:r>
      <w:r w:rsidRPr="00900B02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</w:p>
    <w:p w:rsidR="00BF7557" w:rsidRPr="00FA101A" w:rsidRDefault="00BF7557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BF7557" w:rsidRPr="00900B02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Мастер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службы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Крючков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В.Н.  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______</w:t>
      </w:r>
    </w:p>
    <w:p w:rsidR="00BF7557" w:rsidRPr="00FA101A" w:rsidRDefault="00BF7557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BF7557" w:rsidRPr="00900B02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F7557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представителей организации - исполнителя коммунальных услуг:</w:t>
      </w:r>
    </w:p>
    <w:p w:rsidR="00BF7557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F7557" w:rsidRPr="00FA101A" w:rsidRDefault="00BF7557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BF7557" w:rsidRPr="001A0744" w:rsidRDefault="00BF7557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BF7557" w:rsidRPr="00FA101A" w:rsidRDefault="00BF7557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BF7557" w:rsidRPr="001A0744" w:rsidRDefault="00BF7557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                (должность)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BF7557" w:rsidRPr="00C50DB6" w:rsidRDefault="00BF7557" w:rsidP="00C50DB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50DB6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BF7557" w:rsidRPr="00C50DB6" w:rsidRDefault="00BF7557" w:rsidP="00C50DB6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50DB6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BF7557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F7557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Совета многоквартирного дома (собственников дома):</w:t>
      </w:r>
    </w:p>
    <w:p w:rsidR="00BF7557" w:rsidRPr="00903007" w:rsidRDefault="00BF7557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BF7557" w:rsidRPr="00903007" w:rsidRDefault="00BF7557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BF7557" w:rsidRPr="00903007" w:rsidRDefault="00BF7557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BF7557" w:rsidRPr="00903007" w:rsidRDefault="00BF7557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(должность)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BF7557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F7557" w:rsidRPr="00900B02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произвела осмотр общего имущества многоквартирного дома и установила:</w:t>
      </w:r>
    </w:p>
    <w:p w:rsidR="00BF7557" w:rsidRPr="00900B02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F7557" w:rsidRPr="00C8121D" w:rsidRDefault="00BF7557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838"/>
      <w:bookmarkEnd w:id="0"/>
      <w:r w:rsidRPr="00C8121D">
        <w:rPr>
          <w:rFonts w:ascii="Times New Roman" w:hAnsi="Times New Roman" w:cs="Times New Roman"/>
          <w:b/>
          <w:bCs/>
          <w:sz w:val="24"/>
          <w:szCs w:val="24"/>
        </w:rPr>
        <w:t xml:space="preserve">               1.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  <w:r w:rsidRPr="00C8121D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BF7557" w:rsidRPr="00900B02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F7557" w:rsidRPr="00F134B8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Год </w:t>
      </w:r>
      <w:r>
        <w:rPr>
          <w:rFonts w:ascii="Times New Roman" w:hAnsi="Times New Roman" w:cs="Times New Roman"/>
          <w:sz w:val="24"/>
          <w:szCs w:val="24"/>
        </w:rPr>
        <w:t>ввода дома в эксплуатацию:</w:t>
      </w:r>
      <w:r w:rsidRPr="00900B0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>2004</w:t>
      </w:r>
    </w:p>
    <w:p w:rsidR="00BF7557" w:rsidRPr="00900B02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Срок службы здания </w:t>
      </w:r>
    </w:p>
    <w:p w:rsidR="00BF7557" w:rsidRPr="00F134B8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Материал стен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панельный</w:t>
      </w:r>
    </w:p>
    <w:p w:rsidR="00BF7557" w:rsidRPr="00F134B8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Вид и тип фундамент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свайный</w:t>
      </w:r>
    </w:p>
    <w:p w:rsidR="00BF7557" w:rsidRPr="00F134B8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Вид и тип кровли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плоская</w:t>
      </w:r>
      <w:proofErr w:type="gramEnd"/>
    </w:p>
    <w:p w:rsidR="00BF7557" w:rsidRPr="00F134B8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Число этажей </w:t>
      </w:r>
      <w:r>
        <w:rPr>
          <w:rFonts w:ascii="Times New Roman" w:hAnsi="Times New Roman" w:cs="Times New Roman"/>
          <w:sz w:val="24"/>
          <w:szCs w:val="24"/>
          <w:u w:val="single"/>
        </w:rPr>
        <w:t>14</w:t>
      </w:r>
    </w:p>
    <w:p w:rsidR="00BF7557" w:rsidRPr="00F134B8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подъездов </w:t>
      </w:r>
      <w:r>
        <w:rPr>
          <w:rFonts w:ascii="Times New Roman" w:hAnsi="Times New Roman" w:cs="Times New Roman"/>
          <w:sz w:val="24"/>
          <w:szCs w:val="24"/>
          <w:u w:val="single"/>
        </w:rPr>
        <w:t>4</w:t>
      </w:r>
    </w:p>
    <w:p w:rsidR="00BF7557" w:rsidRPr="00F134B8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квартир </w:t>
      </w:r>
      <w:r>
        <w:rPr>
          <w:rFonts w:ascii="Times New Roman" w:hAnsi="Times New Roman" w:cs="Times New Roman"/>
          <w:sz w:val="24"/>
          <w:szCs w:val="24"/>
          <w:u w:val="single"/>
        </w:rPr>
        <w:t>220</w:t>
      </w:r>
    </w:p>
    <w:p w:rsidR="00BF7557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лифтов  </w:t>
      </w:r>
      <w:r>
        <w:rPr>
          <w:rFonts w:ascii="Times New Roman" w:hAnsi="Times New Roman" w:cs="Times New Roman"/>
          <w:sz w:val="24"/>
          <w:szCs w:val="24"/>
          <w:u w:val="single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BF7557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дома </w:t>
      </w:r>
      <w:r>
        <w:rPr>
          <w:rFonts w:ascii="Times New Roman" w:hAnsi="Times New Roman" w:cs="Times New Roman"/>
          <w:sz w:val="24"/>
          <w:szCs w:val="24"/>
          <w:u w:val="single"/>
        </w:rPr>
        <w:t>22309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BF7557" w:rsidRPr="00900B02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жилых помещений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12368,2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BF7557" w:rsidRPr="00D336D1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подвала</w:t>
      </w:r>
      <w:r>
        <w:rPr>
          <w:rFonts w:ascii="Times New Roman" w:hAnsi="Times New Roman" w:cs="Times New Roman"/>
          <w:sz w:val="24"/>
          <w:szCs w:val="24"/>
        </w:rPr>
        <w:t xml:space="preserve"> (технического подвала/ технического подполья)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BF7557" w:rsidRPr="00D336D1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технического этажа (между этажами)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BF7557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мансарды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7557" w:rsidRPr="00D336D1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чердака (технического чердака)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BF7557" w:rsidRPr="00D336D1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 цокольного этажа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BF7557" w:rsidRPr="00900B02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Общий физический износ многоквартирного дома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16 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BF7557" w:rsidRPr="00D336D1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8760D">
        <w:rPr>
          <w:rFonts w:ascii="Times New Roman" w:hAnsi="Times New Roman" w:cs="Times New Roman"/>
          <w:sz w:val="24"/>
          <w:szCs w:val="24"/>
        </w:rPr>
        <w:t>Количество нежилых помещений, не входящих в состав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BF7557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4D6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Общая площадь</w:t>
      </w:r>
      <w:r w:rsidRPr="00934D65">
        <w:rPr>
          <w:rFonts w:ascii="Times New Roman" w:hAnsi="Times New Roman" w:cs="Times New Roman"/>
          <w:sz w:val="24"/>
          <w:szCs w:val="24"/>
        </w:rPr>
        <w:t xml:space="preserve"> нежилых помещений, не входящи</w:t>
      </w:r>
      <w:r>
        <w:rPr>
          <w:rFonts w:ascii="Times New Roman" w:hAnsi="Times New Roman" w:cs="Times New Roman"/>
          <w:sz w:val="24"/>
          <w:szCs w:val="24"/>
        </w:rPr>
        <w:t xml:space="preserve">х в состав общего имущества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0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BF7557" w:rsidRPr="00F3156A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Принадлежность к памятнику архитектуры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BF7557" w:rsidRPr="00900B02" w:rsidRDefault="00BF755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Par1847"/>
      <w:bookmarkEnd w:id="1"/>
    </w:p>
    <w:p w:rsidR="00BF7557" w:rsidRPr="00EE4542" w:rsidRDefault="00BF7557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857"/>
      <w:bookmarkEnd w:id="2"/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. Результаты осмотра </w:t>
      </w:r>
    </w:p>
    <w:p w:rsidR="00BF7557" w:rsidRDefault="00BF7557" w:rsidP="00A6569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tbl>
      <w:tblPr>
        <w:tblW w:w="10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121"/>
        <w:gridCol w:w="703"/>
        <w:gridCol w:w="809"/>
        <w:gridCol w:w="1885"/>
        <w:gridCol w:w="1134"/>
        <w:gridCol w:w="738"/>
        <w:gridCol w:w="1134"/>
        <w:gridCol w:w="1671"/>
      </w:tblGrid>
      <w:tr w:rsidR="00BF7557" w:rsidRPr="00770456">
        <w:trPr>
          <w:trHeight w:val="778"/>
          <w:jc w:val="center"/>
        </w:trPr>
        <w:tc>
          <w:tcPr>
            <w:tcW w:w="568" w:type="dxa"/>
            <w:vMerge w:val="restart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1" w:type="dxa"/>
            <w:vMerge w:val="restart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Элементы</w:t>
            </w:r>
          </w:p>
          <w:p w:rsidR="00BF7557" w:rsidRPr="00770456" w:rsidRDefault="00BF7557" w:rsidP="00770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vMerge w:val="restart"/>
            <w:textDirection w:val="btLr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809" w:type="dxa"/>
            <w:vMerge w:val="restart"/>
            <w:textDirection w:val="btLr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1885" w:type="dxa"/>
            <w:vMerge w:val="restart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Описание элементов (материал, конструкция   или система, отделка и прочее)</w:t>
            </w:r>
          </w:p>
        </w:tc>
        <w:tc>
          <w:tcPr>
            <w:tcW w:w="3006" w:type="dxa"/>
            <w:gridSpan w:val="3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Весенний осмотр</w:t>
            </w:r>
          </w:p>
        </w:tc>
        <w:tc>
          <w:tcPr>
            <w:tcW w:w="167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Осенний осмотр</w:t>
            </w:r>
          </w:p>
        </w:tc>
      </w:tr>
      <w:tr w:rsidR="00BF7557" w:rsidRPr="00770456">
        <w:trPr>
          <w:trHeight w:val="2471"/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Merge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  <w:vMerge/>
            <w:textDirection w:val="btLr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vMerge/>
            <w:textDirection w:val="btLr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85" w:type="dxa"/>
            <w:vMerge/>
            <w:textDirection w:val="btL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Техническое состояние элементов (выявленные дефекты)</w:t>
            </w:r>
          </w:p>
        </w:tc>
        <w:tc>
          <w:tcPr>
            <w:tcW w:w="738" w:type="dxa"/>
            <w:textDirection w:val="btLr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ремонтных работ</w:t>
            </w:r>
          </w:p>
        </w:tc>
        <w:tc>
          <w:tcPr>
            <w:tcW w:w="1134" w:type="dxa"/>
            <w:textDirection w:val="btLr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Включено в план подготовки к отопительному сезону</w:t>
            </w:r>
          </w:p>
        </w:tc>
        <w:tc>
          <w:tcPr>
            <w:tcW w:w="1671" w:type="dxa"/>
            <w:textDirection w:val="btLr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Выполнение плана подготовки к отопительному сезону</w:t>
            </w:r>
          </w:p>
        </w:tc>
      </w:tr>
      <w:tr w:rsidR="00BF7557" w:rsidRPr="00770456">
        <w:trPr>
          <w:jc w:val="center"/>
        </w:trPr>
        <w:tc>
          <w:tcPr>
            <w:tcW w:w="568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3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09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F7557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195" w:type="dxa"/>
            <w:gridSpan w:val="8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Выше отметки чердачного перекрытия</w:t>
            </w:r>
          </w:p>
        </w:tc>
      </w:tr>
      <w:tr w:rsidR="00BF7557" w:rsidRPr="00770456">
        <w:trPr>
          <w:trHeight w:val="335"/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Кровля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кровельное покрытие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2D5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1317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мягкая</w:t>
            </w:r>
          </w:p>
        </w:tc>
        <w:tc>
          <w:tcPr>
            <w:tcW w:w="1134" w:type="dxa"/>
            <w:vAlign w:val="center"/>
          </w:tcPr>
          <w:p w:rsidR="00BF7557" w:rsidRPr="00770456" w:rsidRDefault="00BF7557" w:rsidP="00E2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BF7557" w:rsidRPr="00770456" w:rsidRDefault="00BF7557" w:rsidP="00E2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свесы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2D5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F7557" w:rsidRPr="00770456" w:rsidRDefault="00BF755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BF7557" w:rsidRPr="00770456" w:rsidRDefault="00BF755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желоба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2D5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F7557" w:rsidRPr="00770456" w:rsidRDefault="00BF755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BF7557" w:rsidRPr="00770456" w:rsidRDefault="00BF755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защитные ограждения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2D5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BF7557" w:rsidRPr="00770456" w:rsidRDefault="00BF755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BF7557" w:rsidRPr="00770456" w:rsidRDefault="00BF755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trHeight w:val="395"/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Крыша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BF7557" w:rsidRPr="00770456" w:rsidRDefault="00BF7557" w:rsidP="002D5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стропильная система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2D5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F7557" w:rsidRPr="00770456" w:rsidRDefault="00BF755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мауэрлат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2D5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F7557" w:rsidRPr="00770456" w:rsidRDefault="00BF755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выходы на чердак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2D5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BF7557" w:rsidRPr="00770456" w:rsidRDefault="00BF755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 продухи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2D5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F7557" w:rsidRPr="00770456" w:rsidRDefault="00BF755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слуховые окна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2D5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BF7557" w:rsidRPr="00770456" w:rsidRDefault="00BF755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защиты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венканалов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и дымоходов от осадков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2D5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F7557" w:rsidRPr="00770456" w:rsidRDefault="00BF755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наружный водосток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2D5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BF7557" w:rsidRPr="00770456" w:rsidRDefault="00BF755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водоотводящие лотки и отводы от здания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2D5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мнталл</w:t>
            </w:r>
            <w:proofErr w:type="spellEnd"/>
          </w:p>
        </w:tc>
        <w:tc>
          <w:tcPr>
            <w:tcW w:w="1134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trHeight w:val="335"/>
          <w:jc w:val="center"/>
        </w:trPr>
        <w:tc>
          <w:tcPr>
            <w:tcW w:w="568" w:type="dxa"/>
            <w:vMerge w:val="restart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195" w:type="dxa"/>
            <w:gridSpan w:val="8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конструкции и оборудование</w:t>
            </w:r>
          </w:p>
        </w:tc>
      </w:tr>
      <w:tr w:rsidR="00BF7557" w:rsidRPr="00770456">
        <w:trPr>
          <w:trHeight w:val="270"/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Фундаменты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цоколь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AF0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покраска</w:t>
            </w:r>
          </w:p>
        </w:tc>
        <w:tc>
          <w:tcPr>
            <w:tcW w:w="1134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отмостка</w:t>
            </w:r>
            <w:proofErr w:type="spellEnd"/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AF0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асфальт покрытие</w:t>
            </w:r>
          </w:p>
        </w:tc>
        <w:tc>
          <w:tcPr>
            <w:tcW w:w="1134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приямки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AF0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 бетон</w:t>
            </w:r>
          </w:p>
        </w:tc>
        <w:tc>
          <w:tcPr>
            <w:tcW w:w="1134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крыльца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AF0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BF7557" w:rsidRPr="00770456" w:rsidRDefault="00BF755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trHeight w:val="258"/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стены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F7557" w:rsidRPr="00770456" w:rsidRDefault="00BF7557" w:rsidP="00AF0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7912</w:t>
            </w: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Колонны и столбы</w:t>
            </w:r>
          </w:p>
        </w:tc>
        <w:tc>
          <w:tcPr>
            <w:tcW w:w="703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BF7557" w:rsidRPr="00770456" w:rsidRDefault="00BF7557" w:rsidP="00AF0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BF7557" w:rsidRPr="00770456" w:rsidRDefault="00BF75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Фасад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AF0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147231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/бетон, облицовка кирпич, покраска 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121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покраска</w:t>
            </w: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архитектурная отделка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13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облицовка плиткой под кирпич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плиты балконов и лоджий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984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440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ограждение балконов и лоджий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984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подъездные козырьки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984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межпанельные швы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984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пожарные лестницы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984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эркеры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984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Проемы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44162F" w:rsidRPr="00770456" w:rsidRDefault="0044162F" w:rsidP="00984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дверные заполнения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984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оконные заполнения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984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стеклопакеты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 окна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984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таблички (адресные, подъездные, классы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984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trHeight w:val="344"/>
          <w:jc w:val="center"/>
        </w:trPr>
        <w:tc>
          <w:tcPr>
            <w:tcW w:w="568" w:type="dxa"/>
            <w:vMerge w:val="restart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195" w:type="dxa"/>
            <w:gridSpan w:val="8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конструкции и оборудование</w:t>
            </w: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Перекрытия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междуэтажные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13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6712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13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13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стены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13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B16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Балки (ригели) перекрытий и покрытий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44162F" w:rsidRPr="00770456" w:rsidRDefault="0044162F" w:rsidP="0013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Лестницы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13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2444,3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Тамбурные двери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13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Остекление в местах общего пользования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13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trHeight w:val="303"/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Мусоропроводы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13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загрузочные клапаны мусоропроводов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13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140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140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Внутренний водосток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13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140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140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Почтовые ящики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13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trHeight w:val="346"/>
          <w:jc w:val="center"/>
        </w:trPr>
        <w:tc>
          <w:tcPr>
            <w:tcW w:w="568" w:type="dxa"/>
            <w:vMerge w:val="restart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195" w:type="dxa"/>
            <w:gridSpan w:val="8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Печи, очаги</w:t>
            </w: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13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Кухонные очаги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13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trHeight w:val="345"/>
          <w:jc w:val="center"/>
        </w:trPr>
        <w:tc>
          <w:tcPr>
            <w:tcW w:w="568" w:type="dxa"/>
            <w:vMerge w:val="restart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195" w:type="dxa"/>
            <w:gridSpan w:val="8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Противорадиационное убежище</w:t>
            </w: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система управления вентиляцией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44162F" w:rsidRPr="00770456" w:rsidRDefault="0044162F" w:rsidP="00504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электродвигатели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ручной привод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фильтры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двери</w:t>
            </w:r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воздухозаборник</w:t>
            </w:r>
            <w:proofErr w:type="spellEnd"/>
          </w:p>
        </w:tc>
        <w:tc>
          <w:tcPr>
            <w:tcW w:w="703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вентиляция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водоснабжение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канализация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освещение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дополнительное оборудование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trHeight w:val="433"/>
          <w:jc w:val="center"/>
        </w:trPr>
        <w:tc>
          <w:tcPr>
            <w:tcW w:w="568" w:type="dxa"/>
            <w:vMerge w:val="restart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195" w:type="dxa"/>
            <w:gridSpan w:val="8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Центральное отопление</w:t>
            </w: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отопительные</w:t>
            </w:r>
          </w:p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приборы мест общего пользования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конвекторы стальные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1120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9680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437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тепловые пункты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теплоизоляция трубопроводов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Рулонная ВСТХЛ 8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</w:t>
            </w:r>
            <w:r w:rsidRPr="007704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учета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trHeight w:val="380"/>
          <w:jc w:val="center"/>
        </w:trPr>
        <w:tc>
          <w:tcPr>
            <w:tcW w:w="568" w:type="dxa"/>
            <w:vMerge w:val="restart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7</w:t>
            </w:r>
          </w:p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Горячее водоснабжение</w:t>
            </w: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820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1768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195" w:type="dxa"/>
            <w:gridSpan w:val="8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Холодное водоснабжение</w:t>
            </w: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820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1448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316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316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 водоотведения (канализация)</w:t>
            </w: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440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ПВХ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ливневая канализация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trHeight w:val="331"/>
          <w:jc w:val="center"/>
        </w:trPr>
        <w:tc>
          <w:tcPr>
            <w:tcW w:w="568" w:type="dxa"/>
            <w:vMerge w:val="restart"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Электрооборудование</w:t>
            </w: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вводное распределительное устройство</w:t>
            </w:r>
          </w:p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(ГРЩ/ГЩВУ)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щит распределительный этажный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3E21E9" w:rsidRDefault="0044162F" w:rsidP="00524CBB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светильники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646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ЛПБ, НСП</w:t>
            </w:r>
          </w:p>
        </w:tc>
        <w:tc>
          <w:tcPr>
            <w:tcW w:w="1134" w:type="dxa"/>
          </w:tcPr>
          <w:p w:rsidR="0044162F" w:rsidRPr="003E21E9" w:rsidRDefault="0044162F" w:rsidP="00524CBB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выключатели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134" w:type="dxa"/>
          </w:tcPr>
          <w:p w:rsidR="0044162F" w:rsidRPr="003E21E9" w:rsidRDefault="0044162F" w:rsidP="00524CBB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розетки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134" w:type="dxa"/>
          </w:tcPr>
          <w:p w:rsidR="0044162F" w:rsidRPr="003E21E9" w:rsidRDefault="0044162F" w:rsidP="00524CBB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16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44162F" w:rsidRPr="00770456" w:rsidRDefault="0044162F" w:rsidP="00CF4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85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4162F" w:rsidRPr="003E21E9" w:rsidRDefault="0044162F" w:rsidP="00524CBB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44162F" w:rsidRPr="00770456" w:rsidRDefault="004416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F7557" w:rsidRDefault="00BF7557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BF7557" w:rsidRDefault="00BF7557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Иные м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ероприятия по оценке технического состояния </w:t>
      </w:r>
    </w:p>
    <w:p w:rsidR="00BF7557" w:rsidRDefault="00BF7557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 подготовке к сезонной эксплуатации, </w:t>
      </w:r>
    </w:p>
    <w:p w:rsidR="00BF7557" w:rsidRPr="009D2B7C" w:rsidRDefault="00BF7557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в том числе 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требующие привлечения специализированных организаций</w:t>
      </w:r>
    </w:p>
    <w:p w:rsidR="00BF7557" w:rsidRPr="009D2B7C" w:rsidRDefault="00BF7557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9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2334"/>
        <w:gridCol w:w="1268"/>
        <w:gridCol w:w="3957"/>
        <w:gridCol w:w="1837"/>
      </w:tblGrid>
      <w:tr w:rsidR="00BF7557" w:rsidRPr="00770456">
        <w:tc>
          <w:tcPr>
            <w:tcW w:w="516" w:type="dxa"/>
            <w:vAlign w:val="center"/>
          </w:tcPr>
          <w:p w:rsidR="00BF7557" w:rsidRPr="00770456" w:rsidRDefault="00BF7557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</w:p>
        </w:tc>
        <w:tc>
          <w:tcPr>
            <w:tcW w:w="2334" w:type="dxa"/>
            <w:vAlign w:val="center"/>
          </w:tcPr>
          <w:p w:rsidR="00BF7557" w:rsidRPr="00770456" w:rsidRDefault="00BF7557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мероприятия</w:t>
            </w:r>
          </w:p>
        </w:tc>
        <w:tc>
          <w:tcPr>
            <w:tcW w:w="1268" w:type="dxa"/>
            <w:vAlign w:val="center"/>
          </w:tcPr>
          <w:p w:rsidR="00BF7557" w:rsidRPr="00770456" w:rsidRDefault="00BF7557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Дата проведения</w:t>
            </w:r>
          </w:p>
        </w:tc>
        <w:tc>
          <w:tcPr>
            <w:tcW w:w="3957" w:type="dxa"/>
            <w:vAlign w:val="center"/>
          </w:tcPr>
          <w:p w:rsidR="00BF7557" w:rsidRPr="00770456" w:rsidRDefault="00BF7557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Выводы и принятые решения</w:t>
            </w:r>
          </w:p>
        </w:tc>
        <w:tc>
          <w:tcPr>
            <w:tcW w:w="1837" w:type="dxa"/>
            <w:vAlign w:val="center"/>
          </w:tcPr>
          <w:p w:rsidR="00BF7557" w:rsidRPr="00770456" w:rsidRDefault="00BF7557" w:rsidP="0077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Периодичность проведения</w:t>
            </w:r>
          </w:p>
        </w:tc>
      </w:tr>
      <w:tr w:rsidR="00BF7557" w:rsidRPr="00770456">
        <w:tc>
          <w:tcPr>
            <w:tcW w:w="516" w:type="dxa"/>
            <w:vAlign w:val="center"/>
          </w:tcPr>
          <w:p w:rsidR="00BF7557" w:rsidRPr="00770456" w:rsidRDefault="00BF755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34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внутридомовых газовых сетей</w:t>
            </w:r>
          </w:p>
        </w:tc>
        <w:tc>
          <w:tcPr>
            <w:tcW w:w="1268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нет</w:t>
            </w:r>
          </w:p>
        </w:tc>
        <w:tc>
          <w:tcPr>
            <w:tcW w:w="3957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BF7557" w:rsidRPr="00770456" w:rsidRDefault="00BF755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c>
          <w:tcPr>
            <w:tcW w:w="516" w:type="dxa"/>
            <w:vAlign w:val="center"/>
          </w:tcPr>
          <w:p w:rsidR="00BF7557" w:rsidRPr="00770456" w:rsidRDefault="00BF755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34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внутриквартирного газового оборудования</w:t>
            </w:r>
          </w:p>
        </w:tc>
        <w:tc>
          <w:tcPr>
            <w:tcW w:w="1268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нет</w:t>
            </w:r>
          </w:p>
        </w:tc>
        <w:tc>
          <w:tcPr>
            <w:tcW w:w="3957" w:type="dxa"/>
            <w:vAlign w:val="center"/>
          </w:tcPr>
          <w:p w:rsidR="00BF7557" w:rsidRPr="00770456" w:rsidRDefault="00BF7557" w:rsidP="005E28D1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электроплиты</w:t>
            </w:r>
          </w:p>
        </w:tc>
        <w:tc>
          <w:tcPr>
            <w:tcW w:w="1837" w:type="dxa"/>
          </w:tcPr>
          <w:p w:rsidR="00BF7557" w:rsidRPr="00770456" w:rsidRDefault="00BF755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c>
          <w:tcPr>
            <w:tcW w:w="516" w:type="dxa"/>
            <w:vAlign w:val="center"/>
          </w:tcPr>
          <w:p w:rsidR="00BF7557" w:rsidRPr="00770456" w:rsidRDefault="00BF755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34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Осмотр (проверка/) дымоходов и </w:t>
            </w:r>
            <w:proofErr w:type="spellStart"/>
            <w:r w:rsidRPr="00770456">
              <w:rPr>
                <w:rFonts w:ascii="Times New Roman" w:hAnsi="Times New Roman" w:cs="Times New Roman"/>
                <w:lang w:eastAsia="en-US"/>
              </w:rPr>
              <w:t>вентканалов</w:t>
            </w:r>
            <w:proofErr w:type="spellEnd"/>
          </w:p>
        </w:tc>
        <w:tc>
          <w:tcPr>
            <w:tcW w:w="1268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10.09.2015г</w:t>
            </w:r>
          </w:p>
        </w:tc>
        <w:tc>
          <w:tcPr>
            <w:tcW w:w="3957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BF7557" w:rsidRDefault="00BF755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7557" w:rsidRPr="00770456" w:rsidRDefault="00BF755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1раз в год</w:t>
            </w:r>
          </w:p>
        </w:tc>
      </w:tr>
      <w:tr w:rsidR="00BF7557" w:rsidRPr="00770456">
        <w:tc>
          <w:tcPr>
            <w:tcW w:w="516" w:type="dxa"/>
            <w:vAlign w:val="center"/>
          </w:tcPr>
          <w:p w:rsidR="00BF7557" w:rsidRPr="00770456" w:rsidRDefault="00BF755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2334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Промывка и гидравлические испытания системы отопления</w:t>
            </w:r>
          </w:p>
        </w:tc>
        <w:tc>
          <w:tcPr>
            <w:tcW w:w="1268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Июнь 2016г</w:t>
            </w:r>
          </w:p>
        </w:tc>
        <w:tc>
          <w:tcPr>
            <w:tcW w:w="3957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BF7557" w:rsidRPr="00770456" w:rsidRDefault="00BF7557" w:rsidP="00885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</w:tc>
      </w:tr>
      <w:tr w:rsidR="00BF7557" w:rsidRPr="00770456">
        <w:tc>
          <w:tcPr>
            <w:tcW w:w="516" w:type="dxa"/>
            <w:vAlign w:val="center"/>
          </w:tcPr>
          <w:p w:rsidR="00BF7557" w:rsidRPr="00770456" w:rsidRDefault="00BF755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2334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Периодические </w:t>
            </w: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освидетельствования лифтового оборудования</w:t>
            </w:r>
          </w:p>
        </w:tc>
        <w:tc>
          <w:tcPr>
            <w:tcW w:w="1268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2016г</w:t>
            </w:r>
          </w:p>
        </w:tc>
        <w:tc>
          <w:tcPr>
            <w:tcW w:w="3957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Замена плинтуса в грузовом и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пассажирском лифтах в первом, втором подъездах. Замена тяговых канатов в третьем подъезде.</w:t>
            </w:r>
          </w:p>
        </w:tc>
        <w:tc>
          <w:tcPr>
            <w:tcW w:w="1837" w:type="dxa"/>
          </w:tcPr>
          <w:p w:rsidR="00BF7557" w:rsidRDefault="00BF7557" w:rsidP="0004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пассажирских</w:t>
            </w:r>
          </w:p>
          <w:p w:rsidR="00BF7557" w:rsidRPr="00770456" w:rsidRDefault="00BF7557" w:rsidP="0004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4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грузовых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лифта</w:t>
            </w:r>
          </w:p>
        </w:tc>
      </w:tr>
      <w:tr w:rsidR="00BF7557" w:rsidRPr="00770456">
        <w:tc>
          <w:tcPr>
            <w:tcW w:w="516" w:type="dxa"/>
            <w:vAlign w:val="center"/>
          </w:tcPr>
          <w:p w:rsidR="00BF7557" w:rsidRPr="00770456" w:rsidRDefault="00BF755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6</w:t>
            </w:r>
          </w:p>
        </w:tc>
        <w:tc>
          <w:tcPr>
            <w:tcW w:w="2334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Диагностическая экспертиза лифтового оборудования</w:t>
            </w:r>
          </w:p>
        </w:tc>
        <w:tc>
          <w:tcPr>
            <w:tcW w:w="1268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BF7557" w:rsidRPr="00770456" w:rsidRDefault="00BF755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c>
          <w:tcPr>
            <w:tcW w:w="516" w:type="dxa"/>
            <w:vAlign w:val="center"/>
          </w:tcPr>
          <w:p w:rsidR="00BF7557" w:rsidRPr="00770456" w:rsidRDefault="00BF755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334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систем противопожарной защиты и безопасности</w:t>
            </w:r>
          </w:p>
        </w:tc>
        <w:tc>
          <w:tcPr>
            <w:tcW w:w="1268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BF7557" w:rsidRPr="00770456" w:rsidRDefault="00BF755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557" w:rsidRPr="00770456">
        <w:tc>
          <w:tcPr>
            <w:tcW w:w="516" w:type="dxa"/>
            <w:vAlign w:val="center"/>
          </w:tcPr>
          <w:p w:rsidR="00BF7557" w:rsidRPr="00770456" w:rsidRDefault="00BF755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2334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Проведение строительно-технической экспертизы</w:t>
            </w:r>
          </w:p>
        </w:tc>
        <w:tc>
          <w:tcPr>
            <w:tcW w:w="1268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BF7557" w:rsidRPr="00770456" w:rsidRDefault="00BF755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BF7557" w:rsidRPr="00770456" w:rsidRDefault="00BF755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F7557" w:rsidRDefault="00BF7557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BF7557" w:rsidRDefault="00BF7557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BF7557" w:rsidRPr="001E3A56" w:rsidRDefault="00BF7557" w:rsidP="00474702">
      <w:pPr>
        <w:pStyle w:val="ConsPlusNonformat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E3A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Приложения к акту:</w:t>
      </w:r>
    </w:p>
    <w:p w:rsidR="00BF7557" w:rsidRDefault="00BF7557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а) </w:t>
      </w:r>
      <w:r>
        <w:rPr>
          <w:rFonts w:ascii="Times New Roman" w:hAnsi="Times New Roman" w:cs="Times New Roman"/>
          <w:i/>
          <w:iCs/>
          <w:sz w:val="24"/>
          <w:szCs w:val="24"/>
        </w:rPr>
        <w:t>маршрутные листы осмотра конструктивных элементов и внутридомовых инженерных  систем многоквартирного дома;</w:t>
      </w:r>
    </w:p>
    <w:p w:rsidR="00BF7557" w:rsidRPr="001E3A56" w:rsidRDefault="00BF7557" w:rsidP="00E7514D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б)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результаты инструментального контроля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в случае применения)</w:t>
      </w:r>
    </w:p>
    <w:p w:rsidR="00BF7557" w:rsidRPr="001E3A56" w:rsidRDefault="00BF7557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лабораторных испытаний (в случае проведения);</w:t>
      </w:r>
    </w:p>
    <w:p w:rsidR="00BF7557" w:rsidRPr="001E3A56" w:rsidRDefault="00BF7557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исследований;</w:t>
      </w:r>
    </w:p>
    <w:p w:rsidR="00BF7557" w:rsidRPr="001E3A56" w:rsidRDefault="00BF7557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spellEnd"/>
      <w:r w:rsidRPr="001E3A56">
        <w:rPr>
          <w:rFonts w:ascii="Times New Roman" w:hAnsi="Times New Roman" w:cs="Times New Roman"/>
          <w:i/>
          <w:iCs/>
          <w:sz w:val="24"/>
          <w:szCs w:val="24"/>
        </w:rPr>
        <w:t>) з</w:t>
      </w:r>
      <w:r>
        <w:rPr>
          <w:rFonts w:ascii="Times New Roman" w:hAnsi="Times New Roman" w:cs="Times New Roman"/>
          <w:i/>
          <w:iCs/>
          <w:sz w:val="24"/>
          <w:szCs w:val="24"/>
        </w:rPr>
        <w:t>аключения экспертов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проектно-изыскательских и специализированных организаций;</w:t>
      </w:r>
    </w:p>
    <w:p w:rsidR="00BF7557" w:rsidRPr="001E3A56" w:rsidRDefault="00BF7557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е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фотоматериалы;</w:t>
      </w:r>
    </w:p>
    <w:p w:rsidR="00BF7557" w:rsidRPr="001E3A56" w:rsidRDefault="00BF7557" w:rsidP="00A65697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др.</w:t>
      </w:r>
    </w:p>
    <w:p w:rsidR="00BF7557" w:rsidRDefault="00BF7557" w:rsidP="00A65697">
      <w:pPr>
        <w:pStyle w:val="ConsPlusNonformat"/>
        <w:rPr>
          <w:rFonts w:ascii="Times New Roman" w:hAnsi="Times New Roman" w:cs="Times New Roman"/>
        </w:rPr>
      </w:pPr>
    </w:p>
    <w:p w:rsidR="00BF7557" w:rsidRDefault="00BF7557" w:rsidP="00C50DB6">
      <w:pPr>
        <w:pStyle w:val="ConsPlusNonformat"/>
        <w:rPr>
          <w:rFonts w:ascii="Times New Roman" w:hAnsi="Times New Roman" w:cs="Times New Roman"/>
        </w:rPr>
      </w:pPr>
    </w:p>
    <w:p w:rsidR="00BF7557" w:rsidRPr="00C50DB6" w:rsidRDefault="00BF7557" w:rsidP="00C50DB6">
      <w:pPr>
        <w:pStyle w:val="ConsPlusNonformat"/>
        <w:rPr>
          <w:rFonts w:ascii="Times New Roman" w:hAnsi="Times New Roman" w:cs="Times New Roman"/>
        </w:rPr>
      </w:pPr>
    </w:p>
    <w:p w:rsidR="00BF7557" w:rsidRDefault="00BF7557" w:rsidP="00C50DB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50DB6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0B3F89" w:rsidRDefault="000B3F89" w:rsidP="006C13AE">
      <w:pPr>
        <w:pStyle w:val="ConsPlusNonformat"/>
        <w:rPr>
          <w:rFonts w:ascii="Times New Roman" w:hAnsi="Times New Roman" w:cs="Times New Roman"/>
          <w:u w:val="single"/>
        </w:rPr>
      </w:pPr>
    </w:p>
    <w:p w:rsidR="006C13AE" w:rsidRDefault="006C13AE" w:rsidP="006C13AE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Главный инженер                          Доброхотов Н.Г.                                                                       .   </w:t>
      </w:r>
    </w:p>
    <w:p w:rsidR="006C13AE" w:rsidRDefault="006C13AE" w:rsidP="006C13A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6C13AE" w:rsidRDefault="006C13AE" w:rsidP="006C13A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Инженер                                          Терехова В.П.                                                                          . </w:t>
      </w:r>
      <w:r>
        <w:rPr>
          <w:rFonts w:ascii="Times New Roman" w:hAnsi="Times New Roman" w:cs="Times New Roman"/>
        </w:rPr>
        <w:t xml:space="preserve">          </w:t>
      </w:r>
    </w:p>
    <w:p w:rsidR="006C13AE" w:rsidRDefault="006C13AE" w:rsidP="006C13AE">
      <w:pPr>
        <w:pStyle w:val="ConsPlusNonformat"/>
        <w:rPr>
          <w:rFonts w:ascii="Times New Roman" w:hAnsi="Times New Roman" w:cs="Times New Roman"/>
          <w:u w:val="single"/>
        </w:rPr>
      </w:pPr>
    </w:p>
    <w:p w:rsidR="006C13AE" w:rsidRDefault="006C13AE" w:rsidP="006C13AE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Мастер </w:t>
      </w:r>
      <w:proofErr w:type="spellStart"/>
      <w:r>
        <w:rPr>
          <w:rFonts w:ascii="Times New Roman" w:hAnsi="Times New Roman" w:cs="Times New Roman"/>
          <w:u w:val="single"/>
        </w:rPr>
        <w:t>службы_______________Крючков</w:t>
      </w:r>
      <w:proofErr w:type="spellEnd"/>
      <w:r>
        <w:rPr>
          <w:rFonts w:ascii="Times New Roman" w:hAnsi="Times New Roman" w:cs="Times New Roman"/>
          <w:u w:val="single"/>
        </w:rPr>
        <w:t xml:space="preserve"> В.Н</w:t>
      </w:r>
      <w:proofErr w:type="gramStart"/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.</w:t>
      </w:r>
      <w:proofErr w:type="gramEnd"/>
    </w:p>
    <w:p w:rsidR="006C13AE" w:rsidRDefault="006C13AE" w:rsidP="006C13AE">
      <w:pPr>
        <w:pStyle w:val="ConsPlusNonformat"/>
        <w:rPr>
          <w:rFonts w:ascii="Times New Roman" w:hAnsi="Times New Roman" w:cs="Times New Roman"/>
          <w:u w:val="single"/>
        </w:rPr>
      </w:pPr>
    </w:p>
    <w:p w:rsidR="00BF7557" w:rsidRDefault="00BF7557" w:rsidP="00C50DB6">
      <w:pPr>
        <w:pStyle w:val="ConsPlusNonformat"/>
        <w:rPr>
          <w:rFonts w:ascii="Times New Roman" w:hAnsi="Times New Roman" w:cs="Times New Roman"/>
        </w:rPr>
      </w:pPr>
    </w:p>
    <w:p w:rsidR="00BF7557" w:rsidRDefault="00BF7557" w:rsidP="00C50DB6">
      <w:pPr>
        <w:pStyle w:val="ConsPlusNonformat"/>
        <w:rPr>
          <w:rFonts w:ascii="Times New Roman" w:hAnsi="Times New Roman" w:cs="Times New Roman"/>
        </w:rPr>
      </w:pPr>
    </w:p>
    <w:p w:rsidR="0044162F" w:rsidRDefault="0044162F" w:rsidP="0044162F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Разрешаю эксплуатацию дома № 23 ,ул.</w:t>
      </w:r>
      <w:r w:rsidR="006C13AE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Братьев Горожанкиных в весенне-осенний период 2016г.</w:t>
      </w:r>
    </w:p>
    <w:p w:rsidR="0044162F" w:rsidRDefault="006C13AE" w:rsidP="0044162F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Генеральный  </w:t>
      </w:r>
      <w:r w:rsidR="0044162F">
        <w:rPr>
          <w:rFonts w:ascii="Times New Roman" w:hAnsi="Times New Roman"/>
          <w:sz w:val="18"/>
          <w:szCs w:val="18"/>
        </w:rPr>
        <w:t>дир</w:t>
      </w:r>
      <w:bookmarkStart w:id="3" w:name="_GoBack"/>
      <w:bookmarkEnd w:id="3"/>
      <w:r w:rsidR="0044162F">
        <w:rPr>
          <w:rFonts w:ascii="Times New Roman" w:hAnsi="Times New Roman"/>
          <w:sz w:val="18"/>
          <w:szCs w:val="18"/>
        </w:rPr>
        <w:t>ектор</w:t>
      </w:r>
      <w:proofErr w:type="gramStart"/>
      <w:r w:rsidR="0044162F">
        <w:rPr>
          <w:rFonts w:ascii="Times New Roman" w:hAnsi="Times New Roman"/>
          <w:sz w:val="18"/>
          <w:szCs w:val="18"/>
        </w:rPr>
        <w:t>а ООО</w:t>
      </w:r>
      <w:proofErr w:type="gramEnd"/>
      <w:r w:rsidR="0044162F">
        <w:rPr>
          <w:rFonts w:ascii="Times New Roman" w:hAnsi="Times New Roman"/>
          <w:sz w:val="18"/>
          <w:szCs w:val="18"/>
        </w:rPr>
        <w:t xml:space="preserve"> «ДЭЗ</w:t>
      </w:r>
      <w:r w:rsidR="000B3F89">
        <w:rPr>
          <w:rFonts w:ascii="Times New Roman" w:hAnsi="Times New Roman"/>
          <w:sz w:val="18"/>
          <w:szCs w:val="18"/>
        </w:rPr>
        <w:t xml:space="preserve"> </w:t>
      </w:r>
      <w:r w:rsidR="0044162F">
        <w:rPr>
          <w:rFonts w:ascii="Times New Roman" w:hAnsi="Times New Roman"/>
          <w:sz w:val="18"/>
          <w:szCs w:val="18"/>
        </w:rPr>
        <w:t>-</w:t>
      </w:r>
      <w:r w:rsidR="000B3F89">
        <w:rPr>
          <w:rFonts w:ascii="Times New Roman" w:hAnsi="Times New Roman"/>
          <w:sz w:val="18"/>
          <w:szCs w:val="18"/>
        </w:rPr>
        <w:t xml:space="preserve"> </w:t>
      </w:r>
      <w:r w:rsidR="0044162F">
        <w:rPr>
          <w:rFonts w:ascii="Times New Roman" w:hAnsi="Times New Roman"/>
          <w:sz w:val="18"/>
          <w:szCs w:val="18"/>
        </w:rPr>
        <w:t>сервис»                                                  Г.Г. Алабина</w:t>
      </w:r>
    </w:p>
    <w:p w:rsidR="00BF7557" w:rsidRDefault="00BF7557" w:rsidP="00C50DB6">
      <w:pPr>
        <w:pStyle w:val="ConsPlusNonformat"/>
        <w:rPr>
          <w:rFonts w:ascii="Times New Roman" w:hAnsi="Times New Roman" w:cs="Times New Roman"/>
        </w:rPr>
      </w:pPr>
    </w:p>
    <w:p w:rsidR="006C13AE" w:rsidRDefault="006C13AE" w:rsidP="006C13A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«_______»________________________20</w:t>
      </w:r>
      <w:r w:rsidRPr="006C13AE">
        <w:rPr>
          <w:rFonts w:ascii="Times New Roman" w:hAnsi="Times New Roman" w:cs="Times New Roman"/>
          <w:u w:val="single"/>
        </w:rPr>
        <w:t>16</w:t>
      </w:r>
      <w:r>
        <w:rPr>
          <w:rFonts w:ascii="Times New Roman" w:hAnsi="Times New Roman" w:cs="Times New Roman"/>
        </w:rPr>
        <w:t>г.</w:t>
      </w:r>
    </w:p>
    <w:p w:rsidR="006C13AE" w:rsidRDefault="006C13AE" w:rsidP="006C13AE">
      <w:pPr>
        <w:pStyle w:val="ConsPlusNonformat"/>
        <w:rPr>
          <w:rFonts w:ascii="Times New Roman" w:hAnsi="Times New Roman" w:cs="Times New Roman"/>
        </w:rPr>
      </w:pPr>
    </w:p>
    <w:p w:rsidR="006C13AE" w:rsidRDefault="006C13AE" w:rsidP="006C13AE">
      <w:pPr>
        <w:pStyle w:val="ConsPlusNonformat"/>
        <w:rPr>
          <w:rFonts w:ascii="Times New Roman" w:hAnsi="Times New Roman" w:cs="Times New Roman"/>
        </w:rPr>
      </w:pPr>
    </w:p>
    <w:p w:rsidR="00BF7557" w:rsidRDefault="00BF7557" w:rsidP="00C50DB6">
      <w:pPr>
        <w:pStyle w:val="ConsPlusNonformat"/>
        <w:rPr>
          <w:rFonts w:ascii="Times New Roman" w:hAnsi="Times New Roman" w:cs="Times New Roman"/>
        </w:rPr>
      </w:pPr>
    </w:p>
    <w:p w:rsidR="00BF7557" w:rsidRDefault="00BF7557" w:rsidP="00C50DB6">
      <w:pPr>
        <w:pStyle w:val="ConsPlusNonformat"/>
        <w:rPr>
          <w:rFonts w:ascii="Times New Roman" w:hAnsi="Times New Roman" w:cs="Times New Roman"/>
        </w:rPr>
      </w:pPr>
    </w:p>
    <w:p w:rsidR="00BF7557" w:rsidRDefault="00BF7557" w:rsidP="00C50DB6">
      <w:pPr>
        <w:pStyle w:val="ConsPlusNonformat"/>
        <w:rPr>
          <w:rFonts w:ascii="Times New Roman" w:hAnsi="Times New Roman" w:cs="Times New Roman"/>
        </w:rPr>
      </w:pPr>
    </w:p>
    <w:p w:rsidR="00BF7557" w:rsidRPr="00F0598C" w:rsidRDefault="00BF7557" w:rsidP="007D15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BF7557" w:rsidRPr="00C50DB6" w:rsidRDefault="00BF7557" w:rsidP="00C50DB6">
      <w:pPr>
        <w:pStyle w:val="ConsPlusNonformat"/>
        <w:rPr>
          <w:rFonts w:ascii="Times New Roman" w:hAnsi="Times New Roman" w:cs="Times New Roman"/>
        </w:rPr>
      </w:pPr>
    </w:p>
    <w:sectPr w:rsidR="00BF7557" w:rsidRPr="00C50DB6" w:rsidSect="008A00C5">
      <w:headerReference w:type="default" r:id="rId9"/>
      <w:pgSz w:w="11906" w:h="16838" w:code="9"/>
      <w:pgMar w:top="567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9AC" w:rsidRDefault="003509AC" w:rsidP="009D5260">
      <w:pPr>
        <w:spacing w:after="0" w:line="240" w:lineRule="auto"/>
      </w:pPr>
      <w:r>
        <w:separator/>
      </w:r>
    </w:p>
  </w:endnote>
  <w:endnote w:type="continuationSeparator" w:id="0">
    <w:p w:rsidR="003509AC" w:rsidRDefault="003509AC" w:rsidP="009D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9AC" w:rsidRDefault="003509AC" w:rsidP="009D5260">
      <w:pPr>
        <w:spacing w:after="0" w:line="240" w:lineRule="auto"/>
      </w:pPr>
      <w:r>
        <w:separator/>
      </w:r>
    </w:p>
  </w:footnote>
  <w:footnote w:type="continuationSeparator" w:id="0">
    <w:p w:rsidR="003509AC" w:rsidRDefault="003509AC" w:rsidP="009D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121" w:rsidRDefault="001263F1">
    <w:pPr>
      <w:pStyle w:val="a7"/>
      <w:jc w:val="center"/>
    </w:pPr>
    <w:fldSimple w:instr="PAGE   \* MERGEFORMAT">
      <w:r w:rsidR="000B3F89">
        <w:rPr>
          <w:noProof/>
        </w:rPr>
        <w:t>5</w:t>
      </w:r>
    </w:fldSimple>
  </w:p>
  <w:p w:rsidR="007B1121" w:rsidRDefault="007B112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00EC5"/>
    <w:multiLevelType w:val="hybridMultilevel"/>
    <w:tmpl w:val="179295D2"/>
    <w:lvl w:ilvl="0" w:tplc="8B5A9858">
      <w:start w:val="6"/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5D834658"/>
    <w:multiLevelType w:val="hybridMultilevel"/>
    <w:tmpl w:val="1758E230"/>
    <w:lvl w:ilvl="0" w:tplc="D8FCC08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697"/>
    <w:rsid w:val="00000868"/>
    <w:rsid w:val="00001CC1"/>
    <w:rsid w:val="00003B0D"/>
    <w:rsid w:val="00041D02"/>
    <w:rsid w:val="00052C63"/>
    <w:rsid w:val="000548BD"/>
    <w:rsid w:val="00086FC1"/>
    <w:rsid w:val="00091B02"/>
    <w:rsid w:val="000B3F89"/>
    <w:rsid w:val="000D49A3"/>
    <w:rsid w:val="000E7EC0"/>
    <w:rsid w:val="000F4C96"/>
    <w:rsid w:val="000F4D90"/>
    <w:rsid w:val="001152D6"/>
    <w:rsid w:val="001263F1"/>
    <w:rsid w:val="00135656"/>
    <w:rsid w:val="00140325"/>
    <w:rsid w:val="001523B5"/>
    <w:rsid w:val="00171281"/>
    <w:rsid w:val="00172F6C"/>
    <w:rsid w:val="001A0744"/>
    <w:rsid w:val="001A4D9D"/>
    <w:rsid w:val="001B1872"/>
    <w:rsid w:val="001B6664"/>
    <w:rsid w:val="001D14B0"/>
    <w:rsid w:val="001E3A56"/>
    <w:rsid w:val="001F0023"/>
    <w:rsid w:val="001F3B2B"/>
    <w:rsid w:val="00224382"/>
    <w:rsid w:val="002461FF"/>
    <w:rsid w:val="00263A22"/>
    <w:rsid w:val="00275CD3"/>
    <w:rsid w:val="00276517"/>
    <w:rsid w:val="002D3BC0"/>
    <w:rsid w:val="002D5E98"/>
    <w:rsid w:val="002F2A59"/>
    <w:rsid w:val="00300A35"/>
    <w:rsid w:val="00332ECD"/>
    <w:rsid w:val="003509AC"/>
    <w:rsid w:val="00352CB9"/>
    <w:rsid w:val="003577F9"/>
    <w:rsid w:val="00373479"/>
    <w:rsid w:val="00376C0E"/>
    <w:rsid w:val="00377B05"/>
    <w:rsid w:val="003873F9"/>
    <w:rsid w:val="00391C47"/>
    <w:rsid w:val="0039328C"/>
    <w:rsid w:val="003C25DB"/>
    <w:rsid w:val="003D3EC2"/>
    <w:rsid w:val="003E21E9"/>
    <w:rsid w:val="003E2B4C"/>
    <w:rsid w:val="003F7359"/>
    <w:rsid w:val="00415BA8"/>
    <w:rsid w:val="0044162F"/>
    <w:rsid w:val="00442DB5"/>
    <w:rsid w:val="00450C2D"/>
    <w:rsid w:val="00463DC1"/>
    <w:rsid w:val="004661A9"/>
    <w:rsid w:val="00474702"/>
    <w:rsid w:val="004806AE"/>
    <w:rsid w:val="004839D9"/>
    <w:rsid w:val="00484F2C"/>
    <w:rsid w:val="00490083"/>
    <w:rsid w:val="0049618E"/>
    <w:rsid w:val="004C2E24"/>
    <w:rsid w:val="004D7D91"/>
    <w:rsid w:val="004E77EB"/>
    <w:rsid w:val="004F1822"/>
    <w:rsid w:val="004F3965"/>
    <w:rsid w:val="004F5F2E"/>
    <w:rsid w:val="00504856"/>
    <w:rsid w:val="00524CBB"/>
    <w:rsid w:val="005449A5"/>
    <w:rsid w:val="00552200"/>
    <w:rsid w:val="00553197"/>
    <w:rsid w:val="00554C67"/>
    <w:rsid w:val="0056381E"/>
    <w:rsid w:val="0056418C"/>
    <w:rsid w:val="005736AA"/>
    <w:rsid w:val="00593870"/>
    <w:rsid w:val="005A30AE"/>
    <w:rsid w:val="005A3E31"/>
    <w:rsid w:val="005B5181"/>
    <w:rsid w:val="005E28D1"/>
    <w:rsid w:val="006137CF"/>
    <w:rsid w:val="0062600A"/>
    <w:rsid w:val="0063002F"/>
    <w:rsid w:val="00650962"/>
    <w:rsid w:val="006517A7"/>
    <w:rsid w:val="0069309A"/>
    <w:rsid w:val="00693C04"/>
    <w:rsid w:val="006A204D"/>
    <w:rsid w:val="006C13AE"/>
    <w:rsid w:val="006D464E"/>
    <w:rsid w:val="00700CE9"/>
    <w:rsid w:val="0070141B"/>
    <w:rsid w:val="007051F7"/>
    <w:rsid w:val="007256B0"/>
    <w:rsid w:val="00740ED8"/>
    <w:rsid w:val="00770456"/>
    <w:rsid w:val="00772438"/>
    <w:rsid w:val="007A5D04"/>
    <w:rsid w:val="007B1121"/>
    <w:rsid w:val="007D15B6"/>
    <w:rsid w:val="007D3CA1"/>
    <w:rsid w:val="007D44B5"/>
    <w:rsid w:val="008059F2"/>
    <w:rsid w:val="00806507"/>
    <w:rsid w:val="0081798F"/>
    <w:rsid w:val="00817AC3"/>
    <w:rsid w:val="00823D2F"/>
    <w:rsid w:val="00861E4B"/>
    <w:rsid w:val="00876628"/>
    <w:rsid w:val="00885CE5"/>
    <w:rsid w:val="008A00C5"/>
    <w:rsid w:val="008A19D3"/>
    <w:rsid w:val="008A759D"/>
    <w:rsid w:val="008C53F0"/>
    <w:rsid w:val="008D1A1F"/>
    <w:rsid w:val="008D3545"/>
    <w:rsid w:val="008F42CD"/>
    <w:rsid w:val="00900B02"/>
    <w:rsid w:val="00903007"/>
    <w:rsid w:val="00905096"/>
    <w:rsid w:val="00917BEF"/>
    <w:rsid w:val="00921B72"/>
    <w:rsid w:val="00923EEB"/>
    <w:rsid w:val="00934D65"/>
    <w:rsid w:val="009504D9"/>
    <w:rsid w:val="00984627"/>
    <w:rsid w:val="009B09C7"/>
    <w:rsid w:val="009C1784"/>
    <w:rsid w:val="009D2B7C"/>
    <w:rsid w:val="009D5260"/>
    <w:rsid w:val="00A00CF6"/>
    <w:rsid w:val="00A06BE0"/>
    <w:rsid w:val="00A12B08"/>
    <w:rsid w:val="00A27163"/>
    <w:rsid w:val="00A447B1"/>
    <w:rsid w:val="00A5327C"/>
    <w:rsid w:val="00A62675"/>
    <w:rsid w:val="00A65697"/>
    <w:rsid w:val="00A66C6A"/>
    <w:rsid w:val="00A72DFA"/>
    <w:rsid w:val="00A73493"/>
    <w:rsid w:val="00A735E1"/>
    <w:rsid w:val="00AA57DF"/>
    <w:rsid w:val="00AC5432"/>
    <w:rsid w:val="00AC71B3"/>
    <w:rsid w:val="00AF0D1A"/>
    <w:rsid w:val="00B12FE4"/>
    <w:rsid w:val="00B16663"/>
    <w:rsid w:val="00B171D1"/>
    <w:rsid w:val="00B227BE"/>
    <w:rsid w:val="00BC623B"/>
    <w:rsid w:val="00BE0BF3"/>
    <w:rsid w:val="00BF7557"/>
    <w:rsid w:val="00C13471"/>
    <w:rsid w:val="00C21440"/>
    <w:rsid w:val="00C50DB6"/>
    <w:rsid w:val="00C51767"/>
    <w:rsid w:val="00C72567"/>
    <w:rsid w:val="00C8121D"/>
    <w:rsid w:val="00C93C6F"/>
    <w:rsid w:val="00CA152E"/>
    <w:rsid w:val="00CB40D9"/>
    <w:rsid w:val="00CB689D"/>
    <w:rsid w:val="00CC7265"/>
    <w:rsid w:val="00CE7CA6"/>
    <w:rsid w:val="00CF4686"/>
    <w:rsid w:val="00D22E35"/>
    <w:rsid w:val="00D32BC3"/>
    <w:rsid w:val="00D336D1"/>
    <w:rsid w:val="00D339EB"/>
    <w:rsid w:val="00D41748"/>
    <w:rsid w:val="00D53EF8"/>
    <w:rsid w:val="00D62164"/>
    <w:rsid w:val="00D75A1D"/>
    <w:rsid w:val="00DA478C"/>
    <w:rsid w:val="00DB4571"/>
    <w:rsid w:val="00DE69C8"/>
    <w:rsid w:val="00DF7B02"/>
    <w:rsid w:val="00E0146B"/>
    <w:rsid w:val="00E0730A"/>
    <w:rsid w:val="00E07C93"/>
    <w:rsid w:val="00E243A5"/>
    <w:rsid w:val="00E3078F"/>
    <w:rsid w:val="00E33FF6"/>
    <w:rsid w:val="00E7514D"/>
    <w:rsid w:val="00E7766E"/>
    <w:rsid w:val="00E801D6"/>
    <w:rsid w:val="00E85264"/>
    <w:rsid w:val="00EB150D"/>
    <w:rsid w:val="00EE4542"/>
    <w:rsid w:val="00F0598C"/>
    <w:rsid w:val="00F11826"/>
    <w:rsid w:val="00F134B8"/>
    <w:rsid w:val="00F3156A"/>
    <w:rsid w:val="00F37726"/>
    <w:rsid w:val="00F455B7"/>
    <w:rsid w:val="00F8760D"/>
    <w:rsid w:val="00FA101A"/>
    <w:rsid w:val="00FA3632"/>
    <w:rsid w:val="00FA493F"/>
    <w:rsid w:val="00FC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50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56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A6569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7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35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8A759D"/>
    <w:pPr>
      <w:ind w:left="720"/>
    </w:pPr>
  </w:style>
  <w:style w:type="paragraph" w:styleId="a7">
    <w:name w:val="header"/>
    <w:basedOn w:val="a"/>
    <w:link w:val="a8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D5260"/>
  </w:style>
  <w:style w:type="paragraph" w:styleId="a9">
    <w:name w:val="footer"/>
    <w:basedOn w:val="a"/>
    <w:link w:val="aa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9D5260"/>
  </w:style>
  <w:style w:type="character" w:styleId="ab">
    <w:name w:val="Hyperlink"/>
    <w:basedOn w:val="a0"/>
    <w:uiPriority w:val="99"/>
    <w:unhideWhenUsed/>
    <w:rsid w:val="008A00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1689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 </vt:lpstr>
    </vt:vector>
  </TitlesOfParts>
  <Company>2</Company>
  <LinksUpToDate>false</LinksUpToDate>
  <CharactersWithSpaces>11300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</dc:title>
  <dc:subject/>
  <dc:creator>Облогов Максим Евгеньевич</dc:creator>
  <cp:keywords/>
  <dc:description/>
  <cp:lastModifiedBy>Завьялова</cp:lastModifiedBy>
  <cp:revision>14</cp:revision>
  <cp:lastPrinted>2016-03-28T06:04:00Z</cp:lastPrinted>
  <dcterms:created xsi:type="dcterms:W3CDTF">2016-04-12T07:07:00Z</dcterms:created>
  <dcterms:modified xsi:type="dcterms:W3CDTF">2016-04-27T09:33:00Z</dcterms:modified>
</cp:coreProperties>
</file>